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2B82" w14:textId="77777777" w:rsidR="000F567A" w:rsidRDefault="00B45603">
      <w:pPr>
        <w:rPr>
          <w:rFonts w:ascii="Times New Roman" w:hAnsi="Times New Roman" w:cs="Times New Roman"/>
          <w:sz w:val="28"/>
          <w:szCs w:val="28"/>
        </w:rPr>
      </w:pPr>
      <w:r w:rsidRPr="00B45603">
        <w:rPr>
          <w:rFonts w:ascii="Times New Roman" w:hAnsi="Times New Roman" w:cs="Times New Roman"/>
          <w:b/>
          <w:bCs/>
          <w:sz w:val="28"/>
          <w:szCs w:val="28"/>
        </w:rPr>
        <w:t>ЧТО НЕЛЬЗЯ ДЕЛАТЬ С РЕБЕНКОМ?</w:t>
      </w:r>
      <w:r w:rsidRPr="00B4560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b/>
          <w:bCs/>
          <w:sz w:val="28"/>
          <w:szCs w:val="28"/>
          <w:u w:val="single"/>
        </w:rPr>
        <w:t>А. Кричать</w:t>
      </w:r>
      <w:r w:rsidRPr="00B45603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B45603">
        <w:rPr>
          <w:rFonts w:ascii="Times New Roman" w:hAnsi="Times New Roman" w:cs="Times New Roman"/>
          <w:sz w:val="28"/>
          <w:szCs w:val="28"/>
          <w:u w:val="single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t>Крик — это не приступ ярости и не желание нанести вред малышу, а сигнал беспомощности. Именно так его и читают дети: орущих родителей они воспринимают как неуверенных в себе, нестабильных, от чего им становится страшно.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  <w:t>Крик просто противопоказан в воспитании: дело в том, что он выстраивает в ребенке демонстративный характер. Когда мама начинает орать, ребенок привыкает плакать, бить ногами по полу, топать ножкой и накручивать ее еще сильней. Это происходит потому, что ребенок привыкает к эмоциональным реакциям и сам ими пользуется.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  <w:t>Легко сказать, подумаете вы. Ведь дети иногда просто сводят с ума тем, что подвергают себя реальной опасности. Неужели его стоит погладить по головке, если он тянется к горячей сковороде?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0F5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Вместо крика:</w:t>
      </w:r>
      <w:r w:rsidRPr="000F567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  <w:t>1. Договаривайтесь с ребенком. Если его вечные отказы (погулять, поесть, пойти в детский сад) заставляют вас истерить, сделайте ему предложение, от которого он не сможет отказаться. Например: либо он собирается на прогулку, либо мама с ним никуда не идет (пока малыш бегает с одним зашнурованным ботинком, просто вернитесь к своим делам — у вас же договор).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  <w:t>2. Уходите из комнаты. Подавляющее большинство детских истерик имеют абсолютно демонстративный характер. Так ребенок пытается вызвать у мамы эмоции (и, между прочим, не со зла, а потому что либо недобирает их, либо перебирает). Дайте маленькому артисту успокоиться: пусть усвоит, что провокация — это слабый аргумент.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  <w:t>3. Успокойте его. Допустим, он снова доводит вас до мелкого припадка, ложась поперек коридора и ударяя кулаками по полу. А вы сами успокойтесь, возьмите журнал или книгу и читайте, пока ребенок не прекратит истерику. Чем чаще вы будете это повторять, тем быстрее малыш научится держать свои эмоции под контролем.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b/>
          <w:bCs/>
          <w:sz w:val="28"/>
          <w:szCs w:val="28"/>
          <w:u w:val="single"/>
        </w:rPr>
        <w:t>Б. Бить</w:t>
      </w:r>
      <w:r w:rsidRPr="00B45603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t xml:space="preserve">Разумеется, прочитав этот пункт, большинство родителей скажут: «Да мы пальцем его не трогали!» А теперь вспомните все эти мелкие шлепки по тянувшейся к розетке ручке, слабые пощечины, которые должны «привести его в чувство», и прочую физическую «мелочевку», которая не доставляет ему реальной боли, но </w:t>
      </w:r>
      <w:r w:rsidRPr="00B45603">
        <w:rPr>
          <w:rFonts w:ascii="Times New Roman" w:hAnsi="Times New Roman" w:cs="Times New Roman"/>
          <w:sz w:val="28"/>
          <w:szCs w:val="28"/>
        </w:rPr>
        <w:lastRenderedPageBreak/>
        <w:t>пугает и унижает.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  <w:t>Бить ни в коем разе детей нельзя, и сила удара здесь роли не играет. А мы делаем это снова от беспомощности: не в силах сдержать своих страхов, мы допускаем такие промахи.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0F5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Вместо шлепков:</w:t>
      </w:r>
      <w:r w:rsidRPr="000F567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  <w:t>1. Не создавайте априори ситуаций, когда ребенок дома находится в опасности. Пока он маленький, все розетки, электропровода и тяжелые вещи, которые ребенок может на себя опрокинуть, должны быть спрятаны и закрыты. Если он к ним потянулся — это уже ваша вина: ребенок всего лишь познает мир, а не пытается вас разозлить.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  <w:t>2. Научитесь сами себя успокаивать. Считайте до десяти, уходите в другую комнату, разрывайте лист бумаги… Но не срывайте гнев на ребенке.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  <w:t>3. Объясняйте ребенку принцип работы электрочайника, дайте поиграть с выключенным утюгом — пусть изучит его досконально. Найдите время, чтобы открыть для ребенка мир и объяснить, какие в нем таятся опасности.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b/>
          <w:bCs/>
          <w:sz w:val="28"/>
          <w:szCs w:val="28"/>
          <w:u w:val="single"/>
        </w:rPr>
        <w:t>В. Пить, курить и выражаться нецензурно в его присутствии</w:t>
      </w:r>
      <w:r w:rsidRPr="00B45603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B45603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t>А это уже политика двойных стандартов. Папина баночка пива, мамина сигаретка, случайно оброненный некорректный оборот в разговоре с подругой по телефону… И ребенок уже начинает воспринимать классические родительские запреты как унижение собственного достоинства (ага, папе с мамой можно, а мне нельзя, потому что я хуже?).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  <w:t>Ребенок, что уж там говорить, — это большая ответственность. В связи с его появлением образ жизни меняется кардинально, и это касается едва заметных мелочей. Любая вещь, которую вы запрещаете ребенку с текстом «это для взрослых», — делает эту вещь желанной автоматически и не воспитывает в ребенке адекватное отношение к тому, что может навредить его здоровью.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0F5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Вместо двойных стандартов:</w:t>
      </w:r>
      <w:r w:rsidRPr="000F567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0F567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t>1. У вас есть своя няня, бабушки-дедушки, кружки… Пить, курить и материться можно и вне присутствия ребенка. Но лучше уж окончательно завязать с дурными привычками, чтобы случайно о них не вспомнить в самый неподходящий момент.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  <w:t xml:space="preserve">2. Давать ребенку информацию. Можно вместе посмотреть научно-документальный фильм о вреде табака, изучить воздействие алкоголя на организм человека и создать в голове ребенка не запугивающую, а верную, </w:t>
      </w:r>
      <w:proofErr w:type="spellStart"/>
      <w:r w:rsidRPr="00B45603">
        <w:rPr>
          <w:rFonts w:ascii="Times New Roman" w:hAnsi="Times New Roman" w:cs="Times New Roman"/>
          <w:sz w:val="28"/>
          <w:szCs w:val="28"/>
        </w:rPr>
        <w:t>медицински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603">
        <w:rPr>
          <w:rFonts w:ascii="Times New Roman" w:hAnsi="Times New Roman" w:cs="Times New Roman"/>
          <w:sz w:val="28"/>
          <w:szCs w:val="28"/>
        </w:rPr>
        <w:lastRenderedPageBreak/>
        <w:t>грамотную картину.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0F5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Вместо требований:</w:t>
      </w:r>
      <w:r w:rsidRPr="000F567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  <w:t>1. Принимайте ребенка таким, какой он есть. Пусть он плохо рисует и не умеет кататься на велосипеде, зато у него масса других талантов!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  <w:t>2. Позвольте ребенку иметь возможность всегда обратиться к вам за помощью, но никогда ее не навязывайте. Это не значит, что он должен часами торчать в Интернете вместо игры — опасные для здоровья вещи тоже надо запрещать. Но он вполне может почитать или поиграть с друзьями, вместо изучения программы 1 класса. Это его жизнь.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  <w:t>4. Помните, что в нашей стране нездоровое отношение к детской успеваемости. В Европе и Америке на родительских собраниях разговаривают в первую очередь о психологии ребенка и его личных качествах, только к концу переходя к отметкам. Мы, к сожалению, не можем перестроить моментально всю российскую систему образования, но зато можем брать хороший пример у Запада, и помочь ребенку внутри семьи.</w:t>
      </w:r>
      <w:r w:rsidRPr="00B45603">
        <w:rPr>
          <w:rFonts w:ascii="Times New Roman" w:hAnsi="Times New Roman" w:cs="Times New Roman"/>
          <w:sz w:val="28"/>
          <w:szCs w:val="28"/>
        </w:rPr>
        <w:br/>
      </w:r>
      <w:r w:rsidRPr="00B45603">
        <w:rPr>
          <w:rFonts w:ascii="Times New Roman" w:hAnsi="Times New Roman" w:cs="Times New Roman"/>
          <w:sz w:val="28"/>
          <w:szCs w:val="28"/>
        </w:rPr>
        <w:br/>
        <w:t xml:space="preserve">Эти простые правила легко запомнить, но бывает сложно реализовать. Помните, </w:t>
      </w:r>
      <w:proofErr w:type="gramStart"/>
      <w:r w:rsidRPr="00B4560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45603">
        <w:rPr>
          <w:rFonts w:ascii="Times New Roman" w:hAnsi="Times New Roman" w:cs="Times New Roman"/>
          <w:sz w:val="28"/>
          <w:szCs w:val="28"/>
        </w:rPr>
        <w:t xml:space="preserve"> если очень уж сложно не переходить какие-то грани, всегда можно обратиться за помощью к семейному психологу, врачу или психоаналитику. А вообще проще простого любить ребенка, и все.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58F78B7" w14:textId="411654E7" w:rsidR="00D45675" w:rsidRDefault="00B45603">
      <w:pPr>
        <w:rPr>
          <w:rFonts w:ascii="Times New Roman" w:hAnsi="Times New Roman" w:cs="Times New Roman"/>
          <w:sz w:val="28"/>
          <w:szCs w:val="28"/>
        </w:rPr>
      </w:pPr>
      <w:r w:rsidRPr="00B45603"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45603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B45603">
        <w:rPr>
          <w:rFonts w:ascii="Times New Roman" w:hAnsi="Times New Roman" w:cs="Times New Roman"/>
          <w:sz w:val="28"/>
          <w:szCs w:val="28"/>
        </w:rPr>
        <w:t xml:space="preserve"> способность сделать так, чтобы он был счастливым.</w:t>
      </w:r>
    </w:p>
    <w:p w14:paraId="247876D3" w14:textId="6D67B80D" w:rsidR="00B45603" w:rsidRPr="00B45603" w:rsidRDefault="00B4560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170A8A" wp14:editId="1FCF5DD4">
            <wp:extent cx="5940425" cy="3397885"/>
            <wp:effectExtent l="0" t="0" r="3175" b="0"/>
            <wp:docPr id="551715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603" w:rsidRPr="00B45603" w:rsidSect="000F567A">
      <w:pgSz w:w="11906" w:h="16838"/>
      <w:pgMar w:top="113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B4"/>
    <w:rsid w:val="000F567A"/>
    <w:rsid w:val="001660B4"/>
    <w:rsid w:val="00206850"/>
    <w:rsid w:val="00AE13AC"/>
    <w:rsid w:val="00B45603"/>
    <w:rsid w:val="00D45675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3D0A"/>
  <w15:chartTrackingRefBased/>
  <w15:docId w15:val="{10FD04DC-47BC-4E78-A063-5683508C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2024-10-29T08:38:00Z</dcterms:created>
  <dcterms:modified xsi:type="dcterms:W3CDTF">2024-11-08T07:04:00Z</dcterms:modified>
</cp:coreProperties>
</file>