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91" w:rsidRPr="00266F91" w:rsidRDefault="00266F91" w:rsidP="00266F91">
      <w:pPr>
        <w:spacing w:after="0" w:line="360" w:lineRule="auto"/>
        <w:ind w:firstLine="680"/>
        <w:jc w:val="center"/>
        <w:rPr>
          <w:rFonts w:ascii="Times New Roman" w:eastAsia="Times New Roman" w:hAnsi="Times New Roman" w:cs="Times New Roman"/>
          <w:color w:val="000000"/>
          <w:sz w:val="28"/>
          <w:szCs w:val="28"/>
          <w:lang w:eastAsia="ru-RU"/>
        </w:rPr>
      </w:pPr>
      <w:bookmarkStart w:id="0" w:name="_GoBack"/>
      <w:r w:rsidRPr="00266F91">
        <w:rPr>
          <w:rFonts w:ascii="Times New Roman" w:eastAsia="Times New Roman" w:hAnsi="Times New Roman" w:cs="Times New Roman"/>
          <w:b/>
          <w:bCs/>
          <w:color w:val="000000"/>
          <w:sz w:val="28"/>
          <w:szCs w:val="28"/>
          <w:lang w:eastAsia="ru-RU"/>
        </w:rPr>
        <w:t>Типичные ошибки при попытках дисциплинировать ребенка</w:t>
      </w:r>
    </w:p>
    <w:bookmarkEnd w:id="0"/>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b/>
          <w:bCs/>
          <w:color w:val="000000"/>
          <w:sz w:val="28"/>
          <w:szCs w:val="28"/>
          <w:lang w:eastAsia="ru-RU"/>
        </w:rPr>
        <w:t>1. Взяточничество.</w:t>
      </w:r>
      <w:r w:rsidRPr="00266F91">
        <w:rPr>
          <w:rFonts w:ascii="Times New Roman" w:eastAsia="Times New Roman" w:hAnsi="Times New Roman" w:cs="Times New Roman"/>
          <w:color w:val="000000"/>
          <w:sz w:val="28"/>
          <w:szCs w:val="28"/>
          <w:lang w:eastAsia="ru-RU"/>
        </w:rPr>
        <w:t xml:space="preserve"> Взяточничество отличается от поощрения и не имеет ничего общего с разрешительным стилем воспитания. Ваша система поощрений не должна провоцировать ребенка «торговать» своим хорошим поведением. Если родители обещают ребенку в качестве награды за хорошее поведение всяческие блага, впоследствии  это приведет к тому, что он будет требовать с родителей «взятку» за свое будущее хорошее поведение или угрожать плохим поведением, в случае невыполнения его требований! </w:t>
      </w:r>
      <w:proofErr w:type="spellStart"/>
      <w:r w:rsidRPr="00266F91">
        <w:rPr>
          <w:rFonts w:ascii="Times New Roman" w:eastAsia="Times New Roman" w:hAnsi="Times New Roman" w:cs="Times New Roman"/>
          <w:color w:val="000000"/>
          <w:sz w:val="28"/>
          <w:szCs w:val="28"/>
          <w:lang w:eastAsia="ru-RU"/>
        </w:rPr>
        <w:t>Добсон</w:t>
      </w:r>
      <w:proofErr w:type="spellEnd"/>
      <w:r w:rsidRPr="00266F91">
        <w:rPr>
          <w:rFonts w:ascii="Times New Roman" w:eastAsia="Times New Roman" w:hAnsi="Times New Roman" w:cs="Times New Roman"/>
          <w:color w:val="000000"/>
          <w:sz w:val="28"/>
          <w:szCs w:val="28"/>
          <w:lang w:eastAsia="ru-RU"/>
        </w:rPr>
        <w:t xml:space="preserve"> подчеркивает: «Хотя это и звучит парадоксально, на самом деле вы обманываете ребенка и лишаете его радости, если вы слишком много дарите».</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b/>
          <w:bCs/>
          <w:color w:val="000000"/>
          <w:sz w:val="28"/>
          <w:szCs w:val="28"/>
          <w:lang w:eastAsia="ru-RU"/>
        </w:rPr>
        <w:t>2. Разногласия родителей относительно воспитания ребенка</w:t>
      </w:r>
      <w:r w:rsidRPr="00266F91">
        <w:rPr>
          <w:rFonts w:ascii="Times New Roman" w:eastAsia="Times New Roman" w:hAnsi="Times New Roman" w:cs="Times New Roman"/>
          <w:color w:val="000000"/>
          <w:sz w:val="28"/>
          <w:szCs w:val="28"/>
          <w:lang w:eastAsia="ru-RU"/>
        </w:rPr>
        <w:t>. Часто бывает так, что один из родителей придерживается разрешительного стиля воспитания, а другой – авторитарного. Это создает в семье нездоровую атмосферу, которая способствует тому, что у ребенка возникает неприязнь к «строгому» родителю, и он подсознательно тянется к «доброму». Кроме того, такое различие в подходах часто провоцирует открытые конфликты и скандалы, когда один из взрослых считает, что другой слишком суров и т.д. Родителям очень важно представлять собой «монолит» в тех вопросах, которые касаются воспитания или же ребенок может с успехом использовать принцип «разделяй и властвуй», чтобы добиваться своего, не выполняя просьб и требований дисциплины.</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b/>
          <w:bCs/>
          <w:color w:val="000000"/>
          <w:sz w:val="28"/>
          <w:szCs w:val="28"/>
          <w:lang w:eastAsia="ru-RU"/>
        </w:rPr>
        <w:t>3. </w:t>
      </w:r>
      <w:r w:rsidRPr="00266F91">
        <w:rPr>
          <w:rFonts w:ascii="Times New Roman" w:eastAsia="Times New Roman" w:hAnsi="Times New Roman" w:cs="Times New Roman"/>
          <w:color w:val="000000"/>
          <w:sz w:val="28"/>
          <w:szCs w:val="28"/>
          <w:lang w:eastAsia="ru-RU"/>
        </w:rPr>
        <w:t>Дисциплина и контроль не дают желаемых результатов, если им не сопутствует </w:t>
      </w:r>
      <w:r w:rsidRPr="00266F91">
        <w:rPr>
          <w:rFonts w:ascii="Times New Roman" w:eastAsia="Times New Roman" w:hAnsi="Times New Roman" w:cs="Times New Roman"/>
          <w:b/>
          <w:bCs/>
          <w:color w:val="000000"/>
          <w:sz w:val="28"/>
          <w:szCs w:val="28"/>
          <w:lang w:eastAsia="ru-RU"/>
        </w:rPr>
        <w:t>приветливость, расположение, веселость.</w:t>
      </w:r>
      <w:r w:rsidRPr="00266F91">
        <w:rPr>
          <w:rFonts w:ascii="Times New Roman" w:eastAsia="Times New Roman" w:hAnsi="Times New Roman" w:cs="Times New Roman"/>
          <w:color w:val="000000"/>
          <w:sz w:val="28"/>
          <w:szCs w:val="28"/>
          <w:lang w:eastAsia="ru-RU"/>
        </w:rPr>
        <w:t> Методы контроля никогда не играют столь важной роли, как согласие родителей и стремление помочь ребенку. Он должен видеть добрую волю и чувствовать расположение взрослых. Дети любят улыбающиеся лица и отвечают той же улыбкой. Постоянство в любви ведет к ровному поведению. Ребенок должен знать, что он всегда может рассчитывать на своих родителей.</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b/>
          <w:bCs/>
          <w:color w:val="000000"/>
          <w:sz w:val="28"/>
          <w:szCs w:val="28"/>
          <w:lang w:eastAsia="ru-RU"/>
        </w:rPr>
        <w:lastRenderedPageBreak/>
        <w:t>4. </w:t>
      </w:r>
      <w:r w:rsidRPr="00266F91">
        <w:rPr>
          <w:rFonts w:ascii="Times New Roman" w:eastAsia="Times New Roman" w:hAnsi="Times New Roman" w:cs="Times New Roman"/>
          <w:color w:val="000000"/>
          <w:sz w:val="28"/>
          <w:szCs w:val="28"/>
          <w:lang w:eastAsia="ru-RU"/>
        </w:rPr>
        <w:t>Воспитание – это</w:t>
      </w:r>
      <w:r w:rsidRPr="00266F91">
        <w:rPr>
          <w:rFonts w:ascii="Times New Roman" w:eastAsia="Times New Roman" w:hAnsi="Times New Roman" w:cs="Times New Roman"/>
          <w:b/>
          <w:bCs/>
          <w:color w:val="000000"/>
          <w:sz w:val="28"/>
          <w:szCs w:val="28"/>
          <w:lang w:eastAsia="ru-RU"/>
        </w:rPr>
        <w:t> не однодневное занятие.</w:t>
      </w:r>
      <w:r w:rsidRPr="00266F91">
        <w:rPr>
          <w:rFonts w:ascii="Times New Roman" w:eastAsia="Times New Roman" w:hAnsi="Times New Roman" w:cs="Times New Roman"/>
          <w:color w:val="000000"/>
          <w:sz w:val="28"/>
          <w:szCs w:val="28"/>
          <w:lang w:eastAsia="ru-RU"/>
        </w:rPr>
        <w:t> Вы сможете считать себя хорошими родителями только тогда, когда ваш ребенок будет хорошо и правильно себя вести даже в ваше отсутствие, потому что любая ваша случайная импульсивная реакция (крик, шлепок и т.д.) будет подталкивать ребенка всегда «быть начеку», только когда вы рядом. И со временем, ваши краткосрочные слабости приведут к долгосрочным проблемам.</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b/>
          <w:bCs/>
          <w:color w:val="000000"/>
          <w:sz w:val="28"/>
          <w:szCs w:val="28"/>
          <w:lang w:eastAsia="ru-RU"/>
        </w:rPr>
        <w:t>5. </w:t>
      </w:r>
      <w:r w:rsidRPr="00266F91">
        <w:rPr>
          <w:rFonts w:ascii="Times New Roman" w:eastAsia="Times New Roman" w:hAnsi="Times New Roman" w:cs="Times New Roman"/>
          <w:color w:val="000000"/>
          <w:sz w:val="28"/>
          <w:szCs w:val="28"/>
          <w:lang w:eastAsia="ru-RU"/>
        </w:rPr>
        <w:t>Собственное </w:t>
      </w:r>
      <w:r w:rsidRPr="00266F91">
        <w:rPr>
          <w:rFonts w:ascii="Times New Roman" w:eastAsia="Times New Roman" w:hAnsi="Times New Roman" w:cs="Times New Roman"/>
          <w:b/>
          <w:bCs/>
          <w:color w:val="000000"/>
          <w:sz w:val="28"/>
          <w:szCs w:val="28"/>
          <w:lang w:eastAsia="ru-RU"/>
        </w:rPr>
        <w:t>поведение родителей</w:t>
      </w:r>
      <w:r w:rsidRPr="00266F91">
        <w:rPr>
          <w:rFonts w:ascii="Times New Roman" w:eastAsia="Times New Roman" w:hAnsi="Times New Roman" w:cs="Times New Roman"/>
          <w:color w:val="000000"/>
          <w:sz w:val="28"/>
          <w:szCs w:val="28"/>
          <w:lang w:eastAsia="ru-RU"/>
        </w:rPr>
        <w:t xml:space="preserve"> играет гораздо более важную роль, чем их речи или ограничения, которые они возлагают, так как ребенок подражает им как </w:t>
      </w:r>
      <w:proofErr w:type="gramStart"/>
      <w:r w:rsidRPr="00266F91">
        <w:rPr>
          <w:rFonts w:ascii="Times New Roman" w:eastAsia="Times New Roman" w:hAnsi="Times New Roman" w:cs="Times New Roman"/>
          <w:color w:val="000000"/>
          <w:sz w:val="28"/>
          <w:szCs w:val="28"/>
          <w:lang w:eastAsia="ru-RU"/>
        </w:rPr>
        <w:t>в</w:t>
      </w:r>
      <w:proofErr w:type="gramEnd"/>
      <w:r w:rsidRPr="00266F91">
        <w:rPr>
          <w:rFonts w:ascii="Times New Roman" w:eastAsia="Times New Roman" w:hAnsi="Times New Roman" w:cs="Times New Roman"/>
          <w:color w:val="000000"/>
          <w:sz w:val="28"/>
          <w:szCs w:val="28"/>
          <w:lang w:eastAsia="ru-RU"/>
        </w:rPr>
        <w:t xml:space="preserve"> хорошем, так и в плохом. Дети – прирожденные подражатели. Они ведут себя так же, как их родители, несмотря на все наши попытки научить их манерам.</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color w:val="000000"/>
          <w:sz w:val="28"/>
          <w:szCs w:val="28"/>
          <w:lang w:eastAsia="ru-RU"/>
        </w:rPr>
        <w:t>На одной карикатуре удивленный отец, облокотившись, сидел за обеденным столом. Глядя на жену, он жаловался: «Почему дети не понимают, что никому, кроме меня, не разрешается так сидеть?»</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color w:val="000000"/>
          <w:sz w:val="28"/>
          <w:szCs w:val="28"/>
          <w:lang w:eastAsia="ru-RU"/>
        </w:rPr>
        <w:t>Если родители надеются вырастить дисциплинированного ребенка, необходимо, чтобы они, прежде всего, сами были примером. Десять минут совместной прогулки более ценны, чем бесполезная двухчасовая беседа. Поведение родителей воспитывают больше, чем их слова.</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color w:val="000000"/>
          <w:sz w:val="28"/>
          <w:szCs w:val="28"/>
          <w:lang w:eastAsia="ru-RU"/>
        </w:rPr>
        <w:t>Для самоконтроля взрослые могут оценить эффективность применяемых ими методов дисциплинарного воздействия.</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color w:val="000000"/>
          <w:sz w:val="28"/>
          <w:szCs w:val="28"/>
          <w:lang w:eastAsia="ru-RU"/>
        </w:rPr>
        <w:t>Защищает ли выбранный метод ребенка и не вредит ли его физическому и психологическому здоровью?</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color w:val="000000"/>
          <w:sz w:val="28"/>
          <w:szCs w:val="28"/>
          <w:lang w:eastAsia="ru-RU"/>
        </w:rPr>
        <w:t>Способствует ли он его развитию?</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color w:val="000000"/>
          <w:sz w:val="28"/>
          <w:szCs w:val="28"/>
          <w:lang w:eastAsia="ru-RU"/>
        </w:rPr>
        <w:t>Удовлетворяются ли потребности ребенка в должной и ответственной мере?</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color w:val="000000"/>
          <w:sz w:val="28"/>
          <w:szCs w:val="28"/>
          <w:lang w:eastAsia="ru-RU"/>
        </w:rPr>
        <w:t>Учит ли он ребенка предупреждать и решать проблемы?</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color w:val="000000"/>
          <w:sz w:val="28"/>
          <w:szCs w:val="28"/>
          <w:lang w:eastAsia="ru-RU"/>
        </w:rPr>
        <w:t>Сохраняются ли при этом методе и/или укрепляются отношения между родителями и ребенком?</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color w:val="000000"/>
          <w:sz w:val="28"/>
          <w:szCs w:val="28"/>
          <w:lang w:eastAsia="ru-RU"/>
        </w:rPr>
        <w:t>Способствует ли данный метод воспитанию самоконтроля и чувства ответственности?</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color w:val="000000"/>
          <w:sz w:val="28"/>
          <w:szCs w:val="28"/>
          <w:lang w:eastAsia="ru-RU"/>
        </w:rPr>
        <w:lastRenderedPageBreak/>
        <w:t>Начинает ли ребенок вести себя так, как вы от него требуете, в результате применения данного метода?</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color w:val="000000"/>
          <w:sz w:val="28"/>
          <w:szCs w:val="28"/>
          <w:lang w:eastAsia="ru-RU"/>
        </w:rPr>
        <w:t>Лежит ли в основе применения метода понимание и бережное отношение к развитию и уникальности ребенка?</w:t>
      </w:r>
    </w:p>
    <w:p w:rsidR="00266F91" w:rsidRPr="00266F91" w:rsidRDefault="00266F91" w:rsidP="00266F91">
      <w:pPr>
        <w:spacing w:after="0" w:line="360" w:lineRule="auto"/>
        <w:ind w:firstLine="680"/>
        <w:jc w:val="both"/>
        <w:rPr>
          <w:rFonts w:ascii="Times New Roman" w:eastAsia="Times New Roman" w:hAnsi="Times New Roman" w:cs="Times New Roman"/>
          <w:color w:val="000000"/>
          <w:sz w:val="28"/>
          <w:szCs w:val="28"/>
          <w:lang w:eastAsia="ru-RU"/>
        </w:rPr>
      </w:pPr>
      <w:r w:rsidRPr="00266F91">
        <w:rPr>
          <w:rFonts w:ascii="Times New Roman" w:eastAsia="Times New Roman" w:hAnsi="Times New Roman" w:cs="Times New Roman"/>
          <w:color w:val="000000"/>
          <w:sz w:val="28"/>
          <w:szCs w:val="28"/>
          <w:lang w:eastAsia="ru-RU"/>
        </w:rPr>
        <w:t xml:space="preserve">В </w:t>
      </w:r>
      <w:proofErr w:type="gramStart"/>
      <w:r w:rsidRPr="00266F91">
        <w:rPr>
          <w:rFonts w:ascii="Times New Roman" w:eastAsia="Times New Roman" w:hAnsi="Times New Roman" w:cs="Times New Roman"/>
          <w:color w:val="000000"/>
          <w:sz w:val="28"/>
          <w:szCs w:val="28"/>
          <w:lang w:eastAsia="ru-RU"/>
        </w:rPr>
        <w:t>заключение</w:t>
      </w:r>
      <w:proofErr w:type="gramEnd"/>
      <w:r w:rsidRPr="00266F91">
        <w:rPr>
          <w:rFonts w:ascii="Times New Roman" w:eastAsia="Times New Roman" w:hAnsi="Times New Roman" w:cs="Times New Roman"/>
          <w:color w:val="000000"/>
          <w:sz w:val="28"/>
          <w:szCs w:val="28"/>
          <w:lang w:eastAsia="ru-RU"/>
        </w:rPr>
        <w:t xml:space="preserve"> можно сказать: будьте примером для своих детей и тогда они вырастут ответственными и любящими. Дарите им настоящее тепло как можно чаще, а наказывайте как можно реже. Ребенок со временем перерастет свои ошибки и будет с благодарностью вспоминать ваше терпение и уважение к его личности, которое вы проявляли, пока он был беззащитен и целиком зависел от вас. </w:t>
      </w:r>
    </w:p>
    <w:p w:rsidR="00266F91" w:rsidRDefault="00266F91" w:rsidP="00266F91"/>
    <w:p w:rsidR="006956BF" w:rsidRPr="00121998" w:rsidRDefault="006956BF" w:rsidP="00121998">
      <w:pPr>
        <w:spacing w:after="0" w:line="240" w:lineRule="auto"/>
        <w:ind w:firstLine="680"/>
        <w:jc w:val="both"/>
        <w:rPr>
          <w:rFonts w:ascii="Times New Roman" w:hAnsi="Times New Roman" w:cs="Times New Roman"/>
          <w:sz w:val="28"/>
          <w:szCs w:val="28"/>
        </w:rPr>
      </w:pPr>
    </w:p>
    <w:sectPr w:rsidR="006956BF" w:rsidRPr="00121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68A"/>
    <w:rsid w:val="00121998"/>
    <w:rsid w:val="00266F91"/>
    <w:rsid w:val="006956BF"/>
    <w:rsid w:val="00A92E53"/>
    <w:rsid w:val="00E80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E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2E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мвм</dc:creator>
  <cp:keywords/>
  <dc:description/>
  <cp:lastModifiedBy>мвм</cp:lastModifiedBy>
  <cp:revision>3</cp:revision>
  <dcterms:created xsi:type="dcterms:W3CDTF">2025-05-25T17:20:00Z</dcterms:created>
  <dcterms:modified xsi:type="dcterms:W3CDTF">2025-05-25T17:40:00Z</dcterms:modified>
</cp:coreProperties>
</file>