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-1050575</wp:posOffset>
            </wp:positionH>
            <wp:positionV relativeFrom="paragraph">
              <wp:posOffset>-741111</wp:posOffset>
            </wp:positionV>
            <wp:extent cx="7564993" cy="10773104"/>
            <wp:effectExtent l="19050" t="0" r="0" b="0"/>
            <wp:wrapNone/>
            <wp:docPr id="1" name="Рисунок 1" descr="C:\Users\Заведующий\Pictures\2024-07-15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Pictures\2024-07-15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729" cy="1078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177535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151130</wp:posOffset>
            </wp:positionV>
            <wp:extent cx="3470275" cy="1481455"/>
            <wp:effectExtent l="19050" t="0" r="0" b="0"/>
            <wp:wrapThrough wrapText="bothSides">
              <wp:wrapPolygon edited="0">
                <wp:start x="-119" y="0"/>
                <wp:lineTo x="-119" y="21387"/>
                <wp:lineTo x="21580" y="21387"/>
                <wp:lineTo x="21580" y="0"/>
                <wp:lineTo x="-11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2B84" w:rsidRDefault="007A2B84" w:rsidP="00E92F5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режиме занятий воспитанников МДОУ детский сад № 2 «Солнышко» (далее – Положение) регламентирует режим организованной образовательной деятельности в МДОУ детский сад № 2 (далее – ДОУ).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Режим занятий воспитанников ДОУ разработан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постановлением главного санитарного врача от 28.01.2021 № 2,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Учреждения.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Образовательная программа дошкольного образования, адаптированная образовательная программа дошкольного образования для воспитанников с тяжелыми нарушениями речи реализуются в ДОУ в соответствии с расписанием занятий (организованной образовательной деятельностью), с учетом режима работы ДОУ и групп, а также режима дня, соответствующего каждой возрастной группы.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Режим занятий устанавливает продолжительность образовательной нагрузки в течение одного занятия и максимально допустимый объем образовательной нагрузки при организации образовательного процесса в день, особенности организации занятий с применением электронных средств обучения и занятий по физическому развитию.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Режим работы ДОУ и групп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Режим работы ДОУ: пятидневная рабочая неделя. Выходные дни – суббота, воскресенье, нерабочие праздничные дни, установленные законодательством Российской Федерации.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Дошкольные группы в ДОУ функционируют в </w:t>
      </w:r>
      <w:proofErr w:type="gramStart"/>
      <w:r>
        <w:rPr>
          <w:sz w:val="28"/>
          <w:szCs w:val="28"/>
        </w:rPr>
        <w:t>режиме полного дня</w:t>
      </w:r>
      <w:proofErr w:type="gramEnd"/>
      <w:r>
        <w:rPr>
          <w:sz w:val="28"/>
          <w:szCs w:val="28"/>
        </w:rPr>
        <w:t xml:space="preserve"> (10,5- часового пребывания) – с 7 ч 00 мин. до 17 ч 30 мин.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Режим занятий воспитанников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Учебный год в ДОУ начинается 1 сентября и заканчивается 31 мая. Если 1 сентября приходится на выходной день, учебный год начинается в </w:t>
      </w:r>
      <w:proofErr w:type="gramStart"/>
      <w:r>
        <w:rPr>
          <w:sz w:val="28"/>
          <w:szCs w:val="28"/>
        </w:rPr>
        <w:t>первый</w:t>
      </w:r>
      <w:proofErr w:type="gramEnd"/>
      <w:r>
        <w:rPr>
          <w:sz w:val="28"/>
          <w:szCs w:val="28"/>
        </w:rPr>
        <w:t xml:space="preserve"> следующий за ним рабочий день. В период с 1 июня по 31 августа в ДОУ осуществляется летняя оздоровительная работа, во время которой </w:t>
      </w:r>
      <w:r>
        <w:rPr>
          <w:sz w:val="28"/>
          <w:szCs w:val="28"/>
        </w:rPr>
        <w:lastRenderedPageBreak/>
        <w:t xml:space="preserve">проводятся занятия только эстетически- оздоровительного цикла (музыкальные, спортивные, изобразительного искусства).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Продолжительность </w:t>
      </w:r>
      <w:proofErr w:type="gramStart"/>
      <w:r>
        <w:rPr>
          <w:sz w:val="28"/>
          <w:szCs w:val="28"/>
        </w:rPr>
        <w:t>одного образовательного занятия составляет</w:t>
      </w:r>
      <w:proofErr w:type="gramEnd"/>
      <w:r>
        <w:rPr>
          <w:sz w:val="28"/>
          <w:szCs w:val="28"/>
        </w:rPr>
        <w:t xml:space="preserve"> не более: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10 мин. – для детей от 1,5 лет до 3-х лет;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15 мин. – для детей от 3-х до 4-х лет;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20 мин. – для детей от 4-х до 5 лет;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25 мин. – для детей от 5 до 6 лет;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30 мин. – для детей от 6 до 7 лет.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Занятия по реализации образовательных программ дошкольного образования для всех возрастных групп начинаются не ранее 09.00 и заканчиваются не позже 17.00.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Во время занятий педагогические работники проводят соответствующие физические упражнения (физкультминутки, ритмические упражнения).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Перерывы между занятиями составляют не менее 10 мин.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Режим занятий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применением электронных средств обучения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Занятия с использованием электронных средств обучения проводятся в возрастных группах от 5 лет и старше.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985"/>
        <w:gridCol w:w="2126"/>
        <w:gridCol w:w="2162"/>
      </w:tblGrid>
      <w:tr w:rsidR="00E92F55" w:rsidTr="00E92F55">
        <w:trPr>
          <w:trHeight w:val="37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Электронное средство обучения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Возраст воспитанника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Продолжительность, мин., не более</w:t>
            </w:r>
          </w:p>
        </w:tc>
      </w:tr>
      <w:tr w:rsidR="00E92F55" w:rsidTr="00E92F55">
        <w:trPr>
          <w:trHeight w:val="37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55" w:rsidRDefault="00E9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55" w:rsidRDefault="00E9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одном занятии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день</w:t>
            </w:r>
          </w:p>
        </w:tc>
      </w:tr>
      <w:tr w:rsidR="00E92F55" w:rsidTr="00E92F55">
        <w:trPr>
          <w:trHeight w:val="1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92F55" w:rsidTr="00E92F55">
        <w:trPr>
          <w:trHeight w:val="1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панель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2F55" w:rsidTr="00E92F55">
        <w:trPr>
          <w:trHeight w:val="3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компьютер, ноутбук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92F55" w:rsidTr="00E92F55">
        <w:trPr>
          <w:trHeight w:val="1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Планшет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55" w:rsidRDefault="00E92F5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92F55" w:rsidRDefault="00E92F55" w:rsidP="00E92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Для воспитанников 5-7 лет продолжительность непрерывного использования экрана с демонстрацией обучающих фильмов, программ или иной информации, предусматривающих ее фиксацию в тетрадях воспитанниками, составляет 5–7 минут.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Во время занятий с использованием электронных средств обучения педагогические работники проводят гимнастику для глаз. </w:t>
      </w:r>
    </w:p>
    <w:p w:rsidR="00E92F55" w:rsidRDefault="00E92F55" w:rsidP="00E9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Режим физического развития воспитанников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Занятия по физическому развитию образовательной программы дошкольного образования и адаптированной образовательной программы дошкольного образования для воспитанников с тяжелыми нарушениями речи организуются 3 раза в неделю. </w:t>
      </w:r>
    </w:p>
    <w:p w:rsidR="00E92F55" w:rsidRDefault="00E92F55" w:rsidP="00E92F5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Продолжительность одного образовательного занятия по физическому развитию составляет не более: </w:t>
      </w:r>
    </w:p>
    <w:p w:rsidR="00E92F55" w:rsidRDefault="00E92F55" w:rsidP="00E92F5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мин. – для детей от 1,5 лет до 3-х лет; </w:t>
      </w:r>
    </w:p>
    <w:p w:rsidR="00E92F55" w:rsidRDefault="00E92F55" w:rsidP="00E92F5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мин. – для детей от 3-х до 4-х лет; </w:t>
      </w:r>
    </w:p>
    <w:p w:rsidR="00E92F55" w:rsidRDefault="00E92F55" w:rsidP="00E92F5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 мин. – для детей от 4-х до 5 лет;</w:t>
      </w:r>
    </w:p>
    <w:p w:rsidR="00E92F55" w:rsidRDefault="00E92F55" w:rsidP="00E92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мин. – для детей от 5 до 6 лет;</w:t>
      </w:r>
    </w:p>
    <w:p w:rsidR="00E92F55" w:rsidRDefault="00E92F55" w:rsidP="00E92F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мин. – для детей от 6 до 7 лет.</w:t>
      </w:r>
    </w:p>
    <w:p w:rsidR="00E92F55" w:rsidRDefault="00E92F55" w:rsidP="00E9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Один раз в неделю для детей 5 - 7 лет круглогодично организовываются занятия по физическому развитию на открытом воздухе, проведение которых определяется старшим воспитателем ДОУ в зависимости от климатических условий. При неблагоприятных погодных условиях физкультурное занятие проводится в физкультурном зале.</w:t>
      </w:r>
    </w:p>
    <w:p w:rsidR="00E92F55" w:rsidRDefault="00E92F55" w:rsidP="00E9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летний период, с 1 июня по 31 августа каждого года, при благоприятных метеорологических условиях организованная образовательная деятельность по физическому развитию проводится на открытом воздухе.</w:t>
      </w:r>
    </w:p>
    <w:p w:rsidR="00E92F55" w:rsidRDefault="00E92F55" w:rsidP="00E9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Ответственность.</w:t>
      </w:r>
    </w:p>
    <w:p w:rsidR="00E92F55" w:rsidRDefault="00E92F55" w:rsidP="00E9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Администрация ДОУ, воспитатели, педагоги – специалисты несут ответственность за охрану жизни и здоровья детей, реализацию в полном объеме режима занятий воспитанников,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E92F55" w:rsidRDefault="00E92F55" w:rsidP="00E9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Администрация ДОУ контролирует выполнение Программы, организацию непосредственной образовательной деятельности, совместной деятельности, а также использование методик воспитания и обучения детей.</w:t>
      </w:r>
    </w:p>
    <w:p w:rsidR="00E92F55" w:rsidRDefault="00E92F55" w:rsidP="00E9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Настоящее Положение принято на Педагогическом совете ДОУ с учетом мнения Совета родителей (законных представителей) и утверждено заведующим ДОУ.</w:t>
      </w:r>
    </w:p>
    <w:p w:rsidR="00EB70CA" w:rsidRDefault="00EB70CA"/>
    <w:sectPr w:rsidR="00EB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41F04"/>
    <w:multiLevelType w:val="hybridMultilevel"/>
    <w:tmpl w:val="2D6AA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92F55"/>
    <w:rsid w:val="00177535"/>
    <w:rsid w:val="007A2B84"/>
    <w:rsid w:val="00E92F55"/>
    <w:rsid w:val="00EB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2024-07-15T10:41:00Z</dcterms:created>
  <dcterms:modified xsi:type="dcterms:W3CDTF">2024-07-15T10:44:00Z</dcterms:modified>
</cp:coreProperties>
</file>