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-217"/>
        <w:tblOverlap w:val="never"/>
        <w:tblW w:w="0" w:type="auto"/>
        <w:tblLook w:val="04A0"/>
      </w:tblPr>
      <w:tblGrid>
        <w:gridCol w:w="4464"/>
        <w:gridCol w:w="222"/>
        <w:gridCol w:w="4432"/>
      </w:tblGrid>
      <w:tr w:rsidR="000947F7" w:rsidTr="000947F7">
        <w:tc>
          <w:tcPr>
            <w:tcW w:w="4464" w:type="dxa"/>
          </w:tcPr>
          <w:p w:rsidR="000947F7" w:rsidRDefault="000947F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ПРИНЯТО.</w:t>
            </w:r>
          </w:p>
          <w:p w:rsidR="000947F7" w:rsidRDefault="000947F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</w:p>
          <w:p w:rsidR="000947F7" w:rsidRDefault="000947F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МДОУ детского сада №2 </w:t>
            </w:r>
          </w:p>
          <w:p w:rsidR="000947F7" w:rsidRDefault="000947F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947F7" w:rsidRDefault="000947F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__ от «___»____2024 г.</w:t>
            </w:r>
          </w:p>
          <w:p w:rsidR="000947F7" w:rsidRDefault="000947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0947F7" w:rsidRDefault="000947F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0947F7" w:rsidRDefault="000947F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УТВЕРЖДЕНО.</w:t>
            </w:r>
          </w:p>
          <w:p w:rsidR="000947F7" w:rsidRDefault="000947F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МДОУ детский сад </w:t>
            </w:r>
          </w:p>
          <w:p w:rsidR="000947F7" w:rsidRDefault="000947F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 «Солнышко»</w:t>
            </w:r>
            <w:r>
              <w:rPr>
                <w:rStyle w:val="doc-hin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___________/__________________/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doc-hin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 </w:t>
            </w:r>
            <w:r>
              <w:rPr>
                <w:rStyle w:val="doc-hint"/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</w:rPr>
              <w:t>подпись                         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приказ №____ «___»______ 2024 г.</w:t>
            </w:r>
          </w:p>
          <w:p w:rsidR="00721E40" w:rsidRDefault="00721E40" w:rsidP="00721E40"/>
          <w:p w:rsidR="00721E40" w:rsidRDefault="00721E40" w:rsidP="00721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  <w:t>Документ подписан электронной подписью</w:t>
            </w:r>
          </w:p>
          <w:p w:rsidR="00721E40" w:rsidRDefault="00721E40" w:rsidP="00721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  <w:t>Оператор ЭДО ООО "Компания "Тензор"</w:t>
            </w:r>
          </w:p>
          <w:p w:rsidR="00721E40" w:rsidRDefault="00721E40" w:rsidP="00721E40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  <w:lang w:eastAsia="ru-RU"/>
              </w:rPr>
              <w:t xml:space="preserve">Электронный документ </w:t>
            </w:r>
            <w:r>
              <w:rPr>
                <w:rFonts w:ascii="Tahoma" w:hAnsi="Tahoma" w:cs="Tahoma"/>
                <w:color w:val="0000FF"/>
                <w:sz w:val="14"/>
                <w:szCs w:val="14"/>
                <w:lang w:eastAsia="ru-RU"/>
              </w:rPr>
              <w:t>c4ef0988-c5d9-4b5e-89b9-268d7e3d5faa</w:t>
            </w:r>
          </w:p>
          <w:p w:rsidR="000947F7" w:rsidRDefault="000947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F7B" w:rsidRDefault="00596F7B" w:rsidP="00596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758" w:rsidRDefault="00596F7B" w:rsidP="00AC6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C63ED" w:rsidRDefault="00AC63ED" w:rsidP="00CF3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взаимодействии</w:t>
      </w:r>
      <w:r w:rsidR="00CF3BAA" w:rsidRPr="00CF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BAA">
        <w:rPr>
          <w:rFonts w:ascii="Times New Roman" w:hAnsi="Times New Roman" w:cs="Times New Roman"/>
          <w:b/>
          <w:sz w:val="28"/>
          <w:szCs w:val="28"/>
        </w:rPr>
        <w:t>МДОУ Чердаклинского детского сада №2 «Солнышко»</w:t>
      </w:r>
      <w:r>
        <w:rPr>
          <w:rFonts w:ascii="Times New Roman" w:hAnsi="Times New Roman" w:cs="Times New Roman"/>
          <w:b/>
          <w:sz w:val="28"/>
          <w:szCs w:val="28"/>
        </w:rPr>
        <w:t xml:space="preserve"> с семьями воспитанников.</w:t>
      </w:r>
    </w:p>
    <w:p w:rsidR="00AC63ED" w:rsidRDefault="00AC63ED" w:rsidP="00AC6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ED" w:rsidRDefault="006C1A4D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6C1A4D" w:rsidRDefault="006C1A4D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 взаимодействии ДОУ</w:t>
      </w:r>
      <w:r w:rsidR="00CF3BAA">
        <w:rPr>
          <w:rFonts w:ascii="Times New Roman" w:hAnsi="Times New Roman" w:cs="Times New Roman"/>
          <w:sz w:val="28"/>
          <w:szCs w:val="28"/>
        </w:rPr>
        <w:t xml:space="preserve"> с семьями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6EE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ФГОС дошкольного образования, утвержденным приказом </w:t>
      </w:r>
      <w:proofErr w:type="spellStart"/>
      <w:r w:rsidR="009C76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C76EE">
        <w:rPr>
          <w:rFonts w:ascii="Times New Roman" w:hAnsi="Times New Roman" w:cs="Times New Roman"/>
          <w:sz w:val="28"/>
          <w:szCs w:val="28"/>
        </w:rPr>
        <w:t xml:space="preserve"> России № 1155 от 17.10.2013г. с изменениями от 08 ноября 2022 года, Федеральным законом № 273-ФЗ</w:t>
      </w:r>
      <w:r w:rsidR="00A72719">
        <w:rPr>
          <w:rFonts w:ascii="Times New Roman" w:hAnsi="Times New Roman" w:cs="Times New Roman"/>
          <w:sz w:val="28"/>
          <w:szCs w:val="28"/>
        </w:rPr>
        <w:t xml:space="preserve"> от 29.12.2012г. «Об образовании в Российской Федерации» с изменениями от 8 августа 2024 года, Приказом </w:t>
      </w:r>
      <w:proofErr w:type="spellStart"/>
      <w:r w:rsidR="00A727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72719">
        <w:rPr>
          <w:rFonts w:ascii="Times New Roman" w:hAnsi="Times New Roman" w:cs="Times New Roman"/>
          <w:sz w:val="28"/>
          <w:szCs w:val="28"/>
        </w:rPr>
        <w:t xml:space="preserve"> России от 31 июля 2020г. № 373 «Об утверждении Порядка организации</w:t>
      </w:r>
      <w:proofErr w:type="gramEnd"/>
      <w:r w:rsidR="00A72719">
        <w:rPr>
          <w:rFonts w:ascii="Times New Roman" w:hAnsi="Times New Roman" w:cs="Times New Roman"/>
          <w:sz w:val="28"/>
          <w:szCs w:val="28"/>
        </w:rPr>
        <w:t xml:space="preserve"> и осуществления образовательной деятельности по основным общеобразовательным программам – образовательным программам дошкольного образования», Семейным Кодексом Российской Федерации и </w:t>
      </w:r>
      <w:r w:rsidR="00312248">
        <w:rPr>
          <w:rFonts w:ascii="Times New Roman" w:hAnsi="Times New Roman" w:cs="Times New Roman"/>
          <w:sz w:val="28"/>
          <w:szCs w:val="28"/>
        </w:rPr>
        <w:t>Уставом дошкольного образовательного учреждения (далее – ДОУ).</w:t>
      </w:r>
    </w:p>
    <w:p w:rsidR="00312248" w:rsidRDefault="00312248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F750C">
        <w:rPr>
          <w:rFonts w:ascii="Times New Roman" w:hAnsi="Times New Roman" w:cs="Times New Roman"/>
          <w:sz w:val="28"/>
          <w:szCs w:val="28"/>
        </w:rPr>
        <w:t>Данное Положение о взаимодействии с семьями воспитанников является локальным нормативным актом ДОУ и вводится в целях организации новых форм работы с родителями (законными представителями) детей, вовлечения их в единое пространство детского развития в ДОУ.</w:t>
      </w:r>
    </w:p>
    <w:p w:rsidR="000F750C" w:rsidRDefault="000F750C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3043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A053F">
        <w:rPr>
          <w:rFonts w:ascii="Times New Roman" w:hAnsi="Times New Roman" w:cs="Times New Roman"/>
          <w:sz w:val="28"/>
          <w:szCs w:val="28"/>
        </w:rPr>
        <w:t xml:space="preserve">вводится в целях </w:t>
      </w:r>
      <w:r w:rsidR="00A95811">
        <w:rPr>
          <w:rFonts w:ascii="Times New Roman" w:hAnsi="Times New Roman" w:cs="Times New Roman"/>
          <w:sz w:val="28"/>
          <w:szCs w:val="28"/>
        </w:rPr>
        <w:t xml:space="preserve">организации новых форм взаимодействия ДОУ с семьей, работы с родителями (законными представителями) воспитанников в соответствии с ФГОС ДО, вовлечения родителей </w:t>
      </w:r>
      <w:r w:rsidR="00127346">
        <w:rPr>
          <w:rFonts w:ascii="Times New Roman" w:hAnsi="Times New Roman" w:cs="Times New Roman"/>
          <w:sz w:val="28"/>
          <w:szCs w:val="28"/>
        </w:rPr>
        <w:t>(законных представителей) в единое пространство детского развития.</w:t>
      </w:r>
    </w:p>
    <w:p w:rsidR="00127346" w:rsidRDefault="00127346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65F1B">
        <w:rPr>
          <w:rFonts w:ascii="Times New Roman" w:hAnsi="Times New Roman" w:cs="Times New Roman"/>
          <w:sz w:val="28"/>
          <w:szCs w:val="28"/>
        </w:rPr>
        <w:t>В основе взаимодействия</w:t>
      </w:r>
      <w:r w:rsidR="00CF05FF">
        <w:rPr>
          <w:rFonts w:ascii="Times New Roman" w:hAnsi="Times New Roman" w:cs="Times New Roman"/>
          <w:sz w:val="28"/>
          <w:szCs w:val="28"/>
        </w:rPr>
        <w:t xml:space="preserve"> детского сада и семьи лежат сотрудничество, инициатором которого выступают </w:t>
      </w:r>
      <w:r w:rsidR="00033F3C">
        <w:rPr>
          <w:rFonts w:ascii="Times New Roman" w:hAnsi="Times New Roman" w:cs="Times New Roman"/>
          <w:sz w:val="28"/>
          <w:szCs w:val="28"/>
        </w:rPr>
        <w:t>педагоги ДОУ.</w:t>
      </w:r>
    </w:p>
    <w:p w:rsidR="00033F3C" w:rsidRDefault="00033F3C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Настоящее Положение о взаимодействии ДОУ с семьей определяет концептуальные основы взаимодействия педагогов и родителей, направления, цели, задачи, принципы, механизмы и направления совместной деятельности для обеспечения комплексного подхода к формированию ценностных ориентиров у воспитанников ДОУ.</w:t>
      </w:r>
    </w:p>
    <w:p w:rsidR="00033F3C" w:rsidRDefault="00033F3C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="00121B7C">
        <w:rPr>
          <w:rFonts w:ascii="Times New Roman" w:hAnsi="Times New Roman" w:cs="Times New Roman"/>
          <w:sz w:val="28"/>
          <w:szCs w:val="28"/>
        </w:rPr>
        <w:t xml:space="preserve">Положение устанавливает </w:t>
      </w:r>
      <w:r w:rsidR="00E9275D">
        <w:rPr>
          <w:rFonts w:ascii="Times New Roman" w:hAnsi="Times New Roman" w:cs="Times New Roman"/>
          <w:sz w:val="28"/>
          <w:szCs w:val="28"/>
        </w:rPr>
        <w:t>критерии оценки эффективности работы взаимодействия с семьями воспитанников, критерии оценки эффективности работы ДОУ с семьей, документацию, регламентирует контроль осуществления взаимодействия.</w:t>
      </w:r>
    </w:p>
    <w:p w:rsidR="00E9275D" w:rsidRDefault="00E9275D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Взаимодействие педагогов с семьями воспитанников проходит в рабочее время.</w:t>
      </w:r>
    </w:p>
    <w:p w:rsidR="00DB1890" w:rsidRDefault="00DB1890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направления, цели и задачи работы.</w:t>
      </w:r>
    </w:p>
    <w:p w:rsidR="00DB1890" w:rsidRDefault="00DB1890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Основные направления работы:</w:t>
      </w:r>
    </w:p>
    <w:p w:rsidR="00DB1890" w:rsidRDefault="00DB1890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работниками ДОУ по организации взаимодействия с семьей, ознакомление педагогов с системой новых форм работы с родителями (законными представителями) воспитанников;</w:t>
      </w:r>
    </w:p>
    <w:p w:rsidR="00DB1890" w:rsidRDefault="00DB1890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педагогической культуры </w:t>
      </w:r>
      <w:r w:rsidR="00B47BAF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 и формирование традиций семейной культуры;</w:t>
      </w:r>
    </w:p>
    <w:p w:rsidR="00B47BAF" w:rsidRDefault="00B47BAF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опыта</w:t>
      </w:r>
      <w:r w:rsidR="002B4D55">
        <w:rPr>
          <w:rFonts w:ascii="Times New Roman" w:hAnsi="Times New Roman" w:cs="Times New Roman"/>
          <w:sz w:val="28"/>
          <w:szCs w:val="28"/>
        </w:rPr>
        <w:t xml:space="preserve"> семьи с целью выяснения её возможностей в области формирования ценностных ориентиров;</w:t>
      </w:r>
    </w:p>
    <w:p w:rsidR="002B4D55" w:rsidRDefault="002B4D55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родителей (законных представителей) воспитанников в деятельность ДОУ, совместная работа по  обмену опытом.</w:t>
      </w:r>
    </w:p>
    <w:p w:rsidR="002B4D55" w:rsidRDefault="002B4D55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Цели взаимодействия:</w:t>
      </w:r>
    </w:p>
    <w:p w:rsidR="00C166A1" w:rsidRDefault="00C166A1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участия родителей (законных представителей) в образовательную деятельность и поддержка родителей (законных представителей) в воспитании детей, охране и укреплении их здоровья, а так же вовлечение семей непосредственно в образовательную деятельность;</w:t>
      </w:r>
    </w:p>
    <w:p w:rsidR="00C166A1" w:rsidRDefault="00C166A1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сплочение родителей (законных представителей) воспитанников и педагогов ДОУ;</w:t>
      </w:r>
    </w:p>
    <w:p w:rsidR="00C166A1" w:rsidRDefault="00C166A1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единых ориентиров  у детей дошкольного возраста.</w:t>
      </w:r>
    </w:p>
    <w:p w:rsidR="00C166A1" w:rsidRDefault="00C166A1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Основные задачи работы:</w:t>
      </w:r>
    </w:p>
    <w:p w:rsidR="00C166A1" w:rsidRDefault="00C166A1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сотрудничества ДОУ с семьей;</w:t>
      </w:r>
    </w:p>
    <w:p w:rsidR="00C166A1" w:rsidRDefault="00C166A1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партнерских отношений с семьей каждого воспитанника ДОУ;</w:t>
      </w:r>
    </w:p>
    <w:p w:rsidR="00C166A1" w:rsidRDefault="00C166A1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атмосферы </w:t>
      </w:r>
      <w:r w:rsidR="00645631">
        <w:rPr>
          <w:rFonts w:ascii="Times New Roman" w:hAnsi="Times New Roman" w:cs="Times New Roman"/>
          <w:sz w:val="28"/>
          <w:szCs w:val="28"/>
        </w:rPr>
        <w:t>взаимопонимания, общности интересов, эмоциональной взаимной поддержки;</w:t>
      </w:r>
    </w:p>
    <w:p w:rsidR="00645631" w:rsidRDefault="00645631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помощи родителям </w:t>
      </w:r>
      <w:r w:rsidR="007F7316">
        <w:rPr>
          <w:rFonts w:ascii="Times New Roman" w:hAnsi="Times New Roman" w:cs="Times New Roman"/>
          <w:sz w:val="28"/>
          <w:szCs w:val="28"/>
        </w:rPr>
        <w:t>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7F7316" w:rsidRDefault="007F7316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родителями (законными представителями)</w:t>
      </w:r>
      <w:r w:rsidR="00630A70">
        <w:rPr>
          <w:rFonts w:ascii="Times New Roman" w:hAnsi="Times New Roman" w:cs="Times New Roman"/>
          <w:sz w:val="28"/>
          <w:szCs w:val="28"/>
        </w:rPr>
        <w:t xml:space="preserve"> воспитанников по  вопросам образования ребёнка, непосредственного вовлечения их в образовательную деятельность, в том числе</w:t>
      </w:r>
      <w:r w:rsidR="00CA25C7">
        <w:rPr>
          <w:rFonts w:ascii="Times New Roman" w:hAnsi="Times New Roman" w:cs="Times New Roman"/>
          <w:sz w:val="28"/>
          <w:szCs w:val="28"/>
        </w:rPr>
        <w:t xml:space="preserve"> посредством создания </w:t>
      </w:r>
      <w:r w:rsidR="00563499">
        <w:rPr>
          <w:rFonts w:ascii="Times New Roman" w:hAnsi="Times New Roman" w:cs="Times New Roman"/>
          <w:sz w:val="28"/>
          <w:szCs w:val="28"/>
        </w:rPr>
        <w:t>образовательных проектов совместно с семьей на основе выявления потребностей и поддержки образовательных инициатив семьи;</w:t>
      </w:r>
    </w:p>
    <w:p w:rsidR="00563499" w:rsidRDefault="00563499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консультативной поддержки</w:t>
      </w:r>
      <w:r w:rsidR="0005691C">
        <w:rPr>
          <w:rFonts w:ascii="Times New Roman" w:hAnsi="Times New Roman" w:cs="Times New Roman"/>
          <w:sz w:val="28"/>
          <w:szCs w:val="28"/>
        </w:rPr>
        <w:t xml:space="preserve"> </w:t>
      </w:r>
      <w:r w:rsidR="00606C80">
        <w:rPr>
          <w:rFonts w:ascii="Times New Roman" w:hAnsi="Times New Roman" w:cs="Times New Roman"/>
          <w:sz w:val="28"/>
          <w:szCs w:val="28"/>
        </w:rPr>
        <w:t>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606C80" w:rsidRDefault="00606C80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активация и обогащение </w:t>
      </w:r>
      <w:r w:rsidR="00BA4179">
        <w:rPr>
          <w:rFonts w:ascii="Times New Roman" w:hAnsi="Times New Roman" w:cs="Times New Roman"/>
          <w:sz w:val="28"/>
          <w:szCs w:val="28"/>
        </w:rPr>
        <w:t xml:space="preserve">воспитательных умений </w:t>
      </w:r>
      <w:r w:rsidR="004C683B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воспитанников, поддержка их уверенности в собственных педагогических возможностях;</w:t>
      </w:r>
    </w:p>
    <w:p w:rsidR="00212F04" w:rsidRDefault="004C683B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выработка общих взглядов и педагогических установок на воспитание </w:t>
      </w:r>
      <w:r w:rsidR="00212F04">
        <w:rPr>
          <w:rFonts w:ascii="Times New Roman" w:hAnsi="Times New Roman" w:cs="Times New Roman"/>
          <w:sz w:val="28"/>
          <w:szCs w:val="28"/>
        </w:rPr>
        <w:t>ценностных ориентиров у детей дошкольного возраста средствами приобщения воспитанников ДОУ к традиционной культуре;</w:t>
      </w:r>
    </w:p>
    <w:p w:rsidR="00E34CC1" w:rsidRDefault="00212F04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психолого-педагогической </w:t>
      </w:r>
      <w:r w:rsidR="00E34CC1">
        <w:rPr>
          <w:rFonts w:ascii="Times New Roman" w:hAnsi="Times New Roman" w:cs="Times New Roman"/>
          <w:sz w:val="28"/>
          <w:szCs w:val="28"/>
        </w:rPr>
        <w:t>поддержки семьи и повышение компетентности родителей (законных представителей</w:t>
      </w:r>
      <w:proofErr w:type="gramStart"/>
      <w:r w:rsidR="00E34CC1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E34CC1">
        <w:rPr>
          <w:rFonts w:ascii="Times New Roman" w:hAnsi="Times New Roman" w:cs="Times New Roman"/>
          <w:sz w:val="28"/>
          <w:szCs w:val="28"/>
        </w:rPr>
        <w:t xml:space="preserve"> вопросах развития и образования, охраны и укрепления здоровья детей;</w:t>
      </w:r>
    </w:p>
    <w:p w:rsidR="004C683B" w:rsidRDefault="00E34CC1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эффективных </w:t>
      </w:r>
      <w:r w:rsidR="00212F04">
        <w:rPr>
          <w:rFonts w:ascii="Times New Roman" w:hAnsi="Times New Roman" w:cs="Times New Roman"/>
          <w:sz w:val="28"/>
          <w:szCs w:val="28"/>
        </w:rPr>
        <w:t xml:space="preserve"> </w:t>
      </w:r>
      <w:r w:rsidR="00D71EDF">
        <w:rPr>
          <w:rFonts w:ascii="Times New Roman" w:hAnsi="Times New Roman" w:cs="Times New Roman"/>
          <w:sz w:val="28"/>
          <w:szCs w:val="28"/>
        </w:rPr>
        <w:t xml:space="preserve">форм сотрудничества с родителями (законными представителями) воспитанников и повышение эффективности взаимодействия родителей и педагогов </w:t>
      </w:r>
      <w:r w:rsidR="00296195">
        <w:rPr>
          <w:rFonts w:ascii="Times New Roman" w:hAnsi="Times New Roman" w:cs="Times New Roman"/>
          <w:sz w:val="28"/>
          <w:szCs w:val="28"/>
        </w:rPr>
        <w:t>в области формирования базиса личностной культуры детей;</w:t>
      </w:r>
    </w:p>
    <w:p w:rsidR="00296195" w:rsidRDefault="00296195" w:rsidP="00AC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гармонизация детско-родительских взаимоотношений, оказание помощи в организации семейного досуга;</w:t>
      </w:r>
    </w:p>
    <w:p w:rsidR="001E2595" w:rsidRDefault="00296195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правовой </w:t>
      </w:r>
      <w:r w:rsidR="00B0092C">
        <w:rPr>
          <w:rFonts w:ascii="Times New Roman" w:hAnsi="Times New Roman" w:cs="Times New Roman"/>
          <w:sz w:val="28"/>
          <w:szCs w:val="28"/>
        </w:rPr>
        <w:t>грамотности родителей (законных представителей) воспитанников в области защиты прав достоинств ребенка;</w:t>
      </w:r>
    </w:p>
    <w:p w:rsidR="00B0092C" w:rsidRDefault="00B0092C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педагогической компетентности и воспитательной культуры родителей (законных </w:t>
      </w:r>
      <w:r w:rsidR="00F0023E">
        <w:rPr>
          <w:rFonts w:ascii="Times New Roman" w:hAnsi="Times New Roman" w:cs="Times New Roman"/>
          <w:sz w:val="28"/>
          <w:szCs w:val="28"/>
        </w:rPr>
        <w:t>представителей) воспитанников  по всем фундаментальным основам воспитания: физического, социально-коммуникативного, художественно-эстетического, познавательного, речевого, технического развития детей;</w:t>
      </w:r>
    </w:p>
    <w:p w:rsidR="00F0023E" w:rsidRDefault="00F0023E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748">
        <w:rPr>
          <w:rFonts w:ascii="Times New Roman" w:hAnsi="Times New Roman" w:cs="Times New Roman"/>
          <w:sz w:val="28"/>
          <w:szCs w:val="28"/>
        </w:rPr>
        <w:t>создание условий</w:t>
      </w:r>
      <w:r w:rsidR="00357773">
        <w:rPr>
          <w:rFonts w:ascii="Times New Roman" w:hAnsi="Times New Roman" w:cs="Times New Roman"/>
          <w:sz w:val="28"/>
          <w:szCs w:val="28"/>
        </w:rPr>
        <w:t xml:space="preserve"> </w:t>
      </w:r>
      <w:r w:rsidR="00F66F79">
        <w:rPr>
          <w:rFonts w:ascii="Times New Roman" w:hAnsi="Times New Roman" w:cs="Times New Roman"/>
          <w:sz w:val="28"/>
          <w:szCs w:val="28"/>
        </w:rPr>
        <w:t>для обмена педагогическим и семейным опытом, установления дружеских взаимоотношений семей.</w:t>
      </w:r>
    </w:p>
    <w:p w:rsidR="00F66F79" w:rsidRDefault="00F66F79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принципы работы ДОУ</w:t>
      </w:r>
    </w:p>
    <w:p w:rsidR="00F66F79" w:rsidRDefault="00F66F79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B40EB">
        <w:rPr>
          <w:rFonts w:ascii="Times New Roman" w:hAnsi="Times New Roman" w:cs="Times New Roman"/>
          <w:sz w:val="28"/>
          <w:szCs w:val="28"/>
        </w:rPr>
        <w:t>Планирование работы по взаимодействию ДОУ с семьями воспитанников строится в соответствии с принципами.</w:t>
      </w:r>
    </w:p>
    <w:p w:rsidR="002B40EB" w:rsidRDefault="002B40EB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Основные принципы работы ДОУ:</w:t>
      </w:r>
    </w:p>
    <w:p w:rsidR="002B40EB" w:rsidRDefault="002B40EB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C21DEE">
        <w:rPr>
          <w:rFonts w:ascii="Times New Roman" w:hAnsi="Times New Roman" w:cs="Times New Roman"/>
          <w:sz w:val="28"/>
          <w:szCs w:val="28"/>
        </w:rPr>
        <w:t>, предполагает</w:t>
      </w:r>
      <w:r w:rsidR="00F14506">
        <w:rPr>
          <w:rFonts w:ascii="Times New Roman" w:hAnsi="Times New Roman" w:cs="Times New Roman"/>
          <w:sz w:val="28"/>
          <w:szCs w:val="28"/>
        </w:rPr>
        <w:t xml:space="preserve"> установление подлинно человеческих, равноправных и партнерских отношений в системе «ДОУ – семья»;</w:t>
      </w:r>
    </w:p>
    <w:p w:rsidR="00F14506" w:rsidRDefault="00F14506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индивидуализации, требует глубокого</w:t>
      </w:r>
      <w:r w:rsidR="00280F73">
        <w:rPr>
          <w:rFonts w:ascii="Times New Roman" w:hAnsi="Times New Roman" w:cs="Times New Roman"/>
          <w:sz w:val="28"/>
          <w:szCs w:val="28"/>
        </w:rPr>
        <w:t xml:space="preserve"> изучения особенностей семей воспитанников, а так же создания управляемой системы форм и методов индивидуального взаимодействия;</w:t>
      </w:r>
    </w:p>
    <w:p w:rsidR="000803AC" w:rsidRDefault="00280F73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открытости, позволяет осознать</w:t>
      </w:r>
      <w:r w:rsidR="003D476A">
        <w:rPr>
          <w:rFonts w:ascii="Times New Roman" w:hAnsi="Times New Roman" w:cs="Times New Roman"/>
          <w:sz w:val="28"/>
          <w:szCs w:val="28"/>
        </w:rPr>
        <w:t>, что только общими усилиями семьи и образовательного учреждения можно</w:t>
      </w:r>
      <w:r w:rsidR="000803AC">
        <w:rPr>
          <w:rFonts w:ascii="Times New Roman" w:hAnsi="Times New Roman" w:cs="Times New Roman"/>
          <w:sz w:val="28"/>
          <w:szCs w:val="28"/>
        </w:rPr>
        <w:t xml:space="preserve"> построить полноценный процесс обучения, воспитания и развития ребенка;</w:t>
      </w:r>
    </w:p>
    <w:p w:rsidR="00280F73" w:rsidRDefault="000803AC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непрерывности преемственности между ДОУ и </w:t>
      </w:r>
      <w:r w:rsidR="00280F73">
        <w:rPr>
          <w:rFonts w:ascii="Times New Roman" w:hAnsi="Times New Roman" w:cs="Times New Roman"/>
          <w:sz w:val="28"/>
          <w:szCs w:val="28"/>
        </w:rPr>
        <w:t xml:space="preserve"> </w:t>
      </w:r>
      <w:r w:rsidR="006F23E3">
        <w:rPr>
          <w:rFonts w:ascii="Times New Roman" w:hAnsi="Times New Roman" w:cs="Times New Roman"/>
          <w:sz w:val="28"/>
          <w:szCs w:val="28"/>
        </w:rPr>
        <w:t>семьёй воспитанника на всех ступенях обучения;</w:t>
      </w:r>
    </w:p>
    <w:p w:rsidR="006F23E3" w:rsidRDefault="006F23E3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психологической комфортности</w:t>
      </w:r>
      <w:r w:rsidR="00F745E6">
        <w:rPr>
          <w:rFonts w:ascii="Times New Roman" w:hAnsi="Times New Roman" w:cs="Times New Roman"/>
          <w:sz w:val="28"/>
          <w:szCs w:val="28"/>
        </w:rPr>
        <w:t xml:space="preserve"> заключается в снятии всех стрессовых факторов воспитательно-образовательной деятельности, в создании в детском саду эмоционально-благоприятной атмосферы;</w:t>
      </w:r>
    </w:p>
    <w:p w:rsidR="00F745E6" w:rsidRDefault="00F745E6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доступности (</w:t>
      </w:r>
      <w:r w:rsidR="00107708">
        <w:rPr>
          <w:rFonts w:ascii="Times New Roman" w:hAnsi="Times New Roman" w:cs="Times New Roman"/>
          <w:sz w:val="28"/>
          <w:szCs w:val="28"/>
        </w:rPr>
        <w:t>каждый желающий может участвовать в мероприятиях, коллективных делах) и открытость (сайт ДОУ);</w:t>
      </w:r>
    </w:p>
    <w:p w:rsidR="00107708" w:rsidRDefault="00107708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доброжелательности всех участников содружества;</w:t>
      </w:r>
    </w:p>
    <w:p w:rsidR="00107708" w:rsidRDefault="00107708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принцип добровольности </w:t>
      </w:r>
      <w:r w:rsidR="003B5E4A">
        <w:rPr>
          <w:rFonts w:ascii="Times New Roman" w:hAnsi="Times New Roman" w:cs="Times New Roman"/>
          <w:sz w:val="28"/>
          <w:szCs w:val="28"/>
        </w:rPr>
        <w:t>(в</w:t>
      </w:r>
      <w:r w:rsidR="009A1FB8">
        <w:rPr>
          <w:rFonts w:ascii="Times New Roman" w:hAnsi="Times New Roman" w:cs="Times New Roman"/>
          <w:sz w:val="28"/>
          <w:szCs w:val="28"/>
        </w:rPr>
        <w:t xml:space="preserve"> процессе реализации задач и содержания образовательной программы ДОУ не допускается никакого принуждения);</w:t>
      </w:r>
    </w:p>
    <w:p w:rsidR="009A1FB8" w:rsidRDefault="009A1FB8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формирования </w:t>
      </w:r>
      <w:r w:rsidR="000B63CB">
        <w:rPr>
          <w:rFonts w:ascii="Times New Roman" w:hAnsi="Times New Roman" w:cs="Times New Roman"/>
          <w:sz w:val="28"/>
          <w:szCs w:val="28"/>
        </w:rPr>
        <w:t xml:space="preserve">ценностно-смысловых ориентаций (доброта, красота, познание, здоровый образ жизни), </w:t>
      </w:r>
      <w:r w:rsidR="00CE617D">
        <w:rPr>
          <w:rFonts w:ascii="Times New Roman" w:hAnsi="Times New Roman" w:cs="Times New Roman"/>
          <w:sz w:val="28"/>
          <w:szCs w:val="28"/>
        </w:rPr>
        <w:t>морально-эстетических ценностей, идеалов художественного вкуса и творческой самореализации, приобщение детей и их семей к традиционной культуре;</w:t>
      </w:r>
    </w:p>
    <w:p w:rsidR="00CE617D" w:rsidRDefault="00CE617D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организации</w:t>
      </w:r>
      <w:r w:rsidR="001D26E8">
        <w:rPr>
          <w:rFonts w:ascii="Times New Roman" w:hAnsi="Times New Roman" w:cs="Times New Roman"/>
          <w:sz w:val="28"/>
          <w:szCs w:val="28"/>
        </w:rPr>
        <w:t xml:space="preserve"> развивающего взаимодействия детей </w:t>
      </w:r>
      <w:proofErr w:type="gramStart"/>
      <w:r w:rsidR="001D26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D26E8">
        <w:rPr>
          <w:rFonts w:ascii="Times New Roman" w:hAnsi="Times New Roman" w:cs="Times New Roman"/>
          <w:sz w:val="28"/>
          <w:szCs w:val="28"/>
        </w:rPr>
        <w:t xml:space="preserve"> взрослыми (родителями и педагогами) и другими детьми (в разно- и одновозрастных коллективах);</w:t>
      </w:r>
    </w:p>
    <w:p w:rsidR="001D26E8" w:rsidRDefault="001D26E8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тактичности и соблюдения прав родителей (законных представителей) воспитанников ДОУ </w:t>
      </w:r>
      <w:r w:rsidR="00A13575">
        <w:rPr>
          <w:rFonts w:ascii="Times New Roman" w:hAnsi="Times New Roman" w:cs="Times New Roman"/>
          <w:sz w:val="28"/>
          <w:szCs w:val="28"/>
        </w:rPr>
        <w:t>на осуществление ведущей роли в воспитании и образовании ребенка и понимания неизбежной субъективности точки зрения педагогического работника;</w:t>
      </w:r>
    </w:p>
    <w:p w:rsidR="00377150" w:rsidRDefault="00377150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лично-ориентированного подхода </w:t>
      </w:r>
      <w:r w:rsidR="00D42DCB">
        <w:rPr>
          <w:rFonts w:ascii="Times New Roman" w:hAnsi="Times New Roman" w:cs="Times New Roman"/>
          <w:sz w:val="28"/>
          <w:szCs w:val="28"/>
        </w:rPr>
        <w:t>и правила «педагогики ненасилия».</w:t>
      </w:r>
    </w:p>
    <w:p w:rsidR="00372A2A" w:rsidRDefault="00372A2A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работы.</w:t>
      </w:r>
    </w:p>
    <w:p w:rsidR="00E450A1" w:rsidRDefault="00372A2A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Разрабатывается план работы</w:t>
      </w:r>
      <w:r w:rsidR="00E450A1">
        <w:rPr>
          <w:rFonts w:ascii="Times New Roman" w:hAnsi="Times New Roman" w:cs="Times New Roman"/>
          <w:sz w:val="28"/>
          <w:szCs w:val="28"/>
        </w:rPr>
        <w:t xml:space="preserve"> по организации взаимодействия ДОУ с семьями воспитанников на учебный год, который утверждает Педагогический совет ДОУ. Его содержание определяется задачами, стоящими перед детским садом и конкретными условиями работы.</w:t>
      </w:r>
    </w:p>
    <w:p w:rsidR="00121F89" w:rsidRDefault="00E450A1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</w:t>
      </w:r>
      <w:r w:rsidR="00121F89">
        <w:rPr>
          <w:rFonts w:ascii="Times New Roman" w:hAnsi="Times New Roman" w:cs="Times New Roman"/>
          <w:sz w:val="28"/>
          <w:szCs w:val="28"/>
        </w:rPr>
        <w:t>организация взаимодействия ДОУ и семьи предполагает следующие этапы работы:</w:t>
      </w:r>
    </w:p>
    <w:p w:rsidR="00372A2A" w:rsidRDefault="00121F89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семьи с </w:t>
      </w:r>
      <w:r w:rsidR="00E450A1">
        <w:rPr>
          <w:rFonts w:ascii="Times New Roman" w:hAnsi="Times New Roman" w:cs="Times New Roman"/>
          <w:sz w:val="28"/>
          <w:szCs w:val="28"/>
        </w:rPr>
        <w:t xml:space="preserve"> </w:t>
      </w:r>
      <w:r w:rsidR="007B75D1">
        <w:rPr>
          <w:rFonts w:ascii="Times New Roman" w:hAnsi="Times New Roman" w:cs="Times New Roman"/>
          <w:sz w:val="28"/>
          <w:szCs w:val="28"/>
        </w:rPr>
        <w:t>целью выяснения</w:t>
      </w:r>
      <w:r w:rsidR="00B50913">
        <w:rPr>
          <w:rFonts w:ascii="Times New Roman" w:hAnsi="Times New Roman" w:cs="Times New Roman"/>
          <w:sz w:val="28"/>
          <w:szCs w:val="28"/>
        </w:rPr>
        <w:t xml:space="preserve"> её возможностей по воспитанию детей;</w:t>
      </w:r>
    </w:p>
    <w:p w:rsidR="00B50913" w:rsidRDefault="00B50913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группировка семей по принципу возможности их нравственного потенциала для </w:t>
      </w:r>
      <w:r w:rsidR="00223F25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A36158">
        <w:rPr>
          <w:rFonts w:ascii="Times New Roman" w:hAnsi="Times New Roman" w:cs="Times New Roman"/>
          <w:sz w:val="28"/>
          <w:szCs w:val="28"/>
        </w:rPr>
        <w:t>своего ребёнка, других детей группы;</w:t>
      </w:r>
    </w:p>
    <w:p w:rsidR="00A36158" w:rsidRDefault="00A36158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программы совместных действий педагога и родителей (законных представителей);</w:t>
      </w:r>
    </w:p>
    <w:p w:rsidR="00A36158" w:rsidRDefault="00A36158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промежуточных и конечных результатов их совместной воспитательной деятельности.</w:t>
      </w:r>
    </w:p>
    <w:p w:rsidR="00A36158" w:rsidRDefault="00A36158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802AD">
        <w:rPr>
          <w:rFonts w:ascii="Times New Roman" w:hAnsi="Times New Roman" w:cs="Times New Roman"/>
          <w:sz w:val="28"/>
          <w:szCs w:val="28"/>
        </w:rPr>
        <w:t>Требования к организации взаимодействия ДОУ и семьи:</w:t>
      </w:r>
    </w:p>
    <w:p w:rsidR="001802AD" w:rsidRDefault="001802AD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целенаправленность</w:t>
      </w:r>
      <w:r w:rsidR="00362989">
        <w:rPr>
          <w:rFonts w:ascii="Times New Roman" w:hAnsi="Times New Roman" w:cs="Times New Roman"/>
          <w:sz w:val="28"/>
          <w:szCs w:val="28"/>
        </w:rPr>
        <w:t xml:space="preserve"> (каждое мероприятие направлено на достижение конкретной цели по предупреждению типичных ош</w:t>
      </w:r>
      <w:r w:rsidR="00863253">
        <w:rPr>
          <w:rFonts w:ascii="Times New Roman" w:hAnsi="Times New Roman" w:cs="Times New Roman"/>
          <w:sz w:val="28"/>
          <w:szCs w:val="28"/>
        </w:rPr>
        <w:t>ибок родителей и воспитанников);</w:t>
      </w:r>
    </w:p>
    <w:p w:rsidR="00863253" w:rsidRDefault="00863253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планомерность и систематичность </w:t>
      </w:r>
      <w:r w:rsidR="00355C0D">
        <w:rPr>
          <w:rFonts w:ascii="Times New Roman" w:hAnsi="Times New Roman" w:cs="Times New Roman"/>
          <w:sz w:val="28"/>
          <w:szCs w:val="28"/>
        </w:rPr>
        <w:t>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ребёнка);</w:t>
      </w:r>
    </w:p>
    <w:p w:rsidR="00355C0D" w:rsidRDefault="00355C0D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конкретный и дифференцированный подход </w:t>
      </w:r>
      <w:r w:rsidR="00330E53">
        <w:rPr>
          <w:rFonts w:ascii="Times New Roman" w:hAnsi="Times New Roman" w:cs="Times New Roman"/>
          <w:sz w:val="28"/>
          <w:szCs w:val="28"/>
        </w:rPr>
        <w:t>(учет различия в системе общечеловеческих и традиционных для той или иной культуры, нации или религии ценностей).</w:t>
      </w:r>
    </w:p>
    <w:p w:rsidR="00330E53" w:rsidRDefault="00330E53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Общепедагогические и </w:t>
      </w:r>
      <w:r w:rsidR="00BE01EC">
        <w:rPr>
          <w:rFonts w:ascii="Times New Roman" w:hAnsi="Times New Roman" w:cs="Times New Roman"/>
          <w:sz w:val="28"/>
          <w:szCs w:val="28"/>
        </w:rPr>
        <w:t>специфические условия к организации взаимодействия ДОУ и семьи:</w:t>
      </w:r>
    </w:p>
    <w:p w:rsidR="00BE01EC" w:rsidRDefault="00BE01EC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сочетание индивидуального подхода к каждой семье с организацией работы со всеми родителями (законными представителями) группы;</w:t>
      </w:r>
    </w:p>
    <w:p w:rsidR="00BE01EC" w:rsidRDefault="00BE01EC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взаимосвязь разных форм работы с родителями (законными представителями) воспитанников ДОУ;</w:t>
      </w:r>
    </w:p>
    <w:p w:rsidR="00BE01EC" w:rsidRDefault="00BE01EC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одновременное влияние </w:t>
      </w:r>
      <w:r w:rsidR="005B7150">
        <w:rPr>
          <w:rFonts w:ascii="Times New Roman" w:hAnsi="Times New Roman" w:cs="Times New Roman"/>
          <w:sz w:val="28"/>
          <w:szCs w:val="28"/>
        </w:rPr>
        <w:t>на родителей (законных представителей) и детей, позволяющее сформировать ценностно-ориентированные отношения;</w:t>
      </w:r>
    </w:p>
    <w:p w:rsidR="005B7150" w:rsidRDefault="005B7150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 работе с родителями (законными представителями) </w:t>
      </w:r>
      <w:r w:rsidR="00846C77">
        <w:rPr>
          <w:rFonts w:ascii="Times New Roman" w:hAnsi="Times New Roman" w:cs="Times New Roman"/>
          <w:sz w:val="28"/>
          <w:szCs w:val="28"/>
        </w:rPr>
        <w:t xml:space="preserve">определённой последовательности, системы </w:t>
      </w:r>
      <w:r w:rsidR="002E4278">
        <w:rPr>
          <w:rFonts w:ascii="Times New Roman" w:hAnsi="Times New Roman" w:cs="Times New Roman"/>
          <w:sz w:val="28"/>
          <w:szCs w:val="28"/>
        </w:rPr>
        <w:t>согласования личных, индивидуальных и общественных, общечеловеческих ценностей;</w:t>
      </w:r>
    </w:p>
    <w:p w:rsidR="002E4278" w:rsidRDefault="002E4278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своеобразия</w:t>
      </w:r>
      <w:r w:rsidR="00F719E6">
        <w:rPr>
          <w:rFonts w:ascii="Times New Roman" w:hAnsi="Times New Roman" w:cs="Times New Roman"/>
          <w:sz w:val="28"/>
          <w:szCs w:val="28"/>
        </w:rPr>
        <w:t xml:space="preserve">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</w:t>
      </w:r>
    </w:p>
    <w:p w:rsidR="00F719E6" w:rsidRDefault="00F719E6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ценностно-ориентированный характер взаимоотношений </w:t>
      </w:r>
      <w:r w:rsidR="001966AA">
        <w:rPr>
          <w:rFonts w:ascii="Times New Roman" w:hAnsi="Times New Roman" w:cs="Times New Roman"/>
          <w:sz w:val="28"/>
          <w:szCs w:val="28"/>
        </w:rPr>
        <w:t>работников ДОУ с родителями (законными представителями) воспитанников: доверие во взаимоотношениях между педагогами и родителями;</w:t>
      </w:r>
    </w:p>
    <w:p w:rsidR="001966AA" w:rsidRDefault="001966AA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такта, чуткости, отзывчивости по отношению к родителям (законным представителям) воспитанников ДОУ.</w:t>
      </w:r>
    </w:p>
    <w:p w:rsidR="001966AA" w:rsidRDefault="001966AA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Методы и формы </w:t>
      </w:r>
      <w:r w:rsidR="00EE693F">
        <w:rPr>
          <w:rFonts w:ascii="Times New Roman" w:hAnsi="Times New Roman" w:cs="Times New Roman"/>
          <w:sz w:val="28"/>
          <w:szCs w:val="28"/>
        </w:rPr>
        <w:t>организации взаимодействия с родителями:</w:t>
      </w:r>
    </w:p>
    <w:p w:rsidR="00EE693F" w:rsidRDefault="00EE693F" w:rsidP="00B0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семей на дому;</w:t>
      </w:r>
    </w:p>
    <w:p w:rsidR="00264474" w:rsidRDefault="00EE693F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B0566B" w:rsidRDefault="00B0566B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наглядная пропаганда педагогических знаний;</w:t>
      </w:r>
    </w:p>
    <w:p w:rsidR="00B0566B" w:rsidRDefault="00B0566B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родительские собрания (показ занятий – бесед,</w:t>
      </w:r>
      <w:r w:rsidR="00763303">
        <w:rPr>
          <w:rFonts w:ascii="Times New Roman" w:hAnsi="Times New Roman" w:cs="Times New Roman"/>
          <w:sz w:val="28"/>
          <w:szCs w:val="28"/>
        </w:rPr>
        <w:t xml:space="preserve"> обсуждение увиденного и ранжирование своих впечатлений, выработка общих ценностных установок, раздача памяток по теме собрания); консультации, инструктажи, папки – передвижки; семинары – практикумы; презентации опыта работы;</w:t>
      </w:r>
      <w:proofErr w:type="gramEnd"/>
    </w:p>
    <w:p w:rsidR="00763303" w:rsidRDefault="00763303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открытых дверей (</w:t>
      </w:r>
      <w:r w:rsidR="00943CAD">
        <w:rPr>
          <w:rFonts w:ascii="Times New Roman" w:hAnsi="Times New Roman" w:cs="Times New Roman"/>
          <w:sz w:val="28"/>
          <w:szCs w:val="28"/>
        </w:rPr>
        <w:t>открытые просмотры образовательной деятельности);</w:t>
      </w:r>
    </w:p>
    <w:p w:rsidR="00EB394D" w:rsidRDefault="00EB394D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столы;</w:t>
      </w:r>
    </w:p>
    <w:p w:rsidR="00EB394D" w:rsidRDefault="00EB394D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игры;</w:t>
      </w:r>
    </w:p>
    <w:p w:rsidR="00EB394D" w:rsidRDefault="00EB394D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тренинги;</w:t>
      </w:r>
    </w:p>
    <w:p w:rsidR="00EB394D" w:rsidRDefault="00EB394D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почта доверия;</w:t>
      </w:r>
    </w:p>
    <w:p w:rsidR="000510EC" w:rsidRDefault="000510EC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проекты;</w:t>
      </w:r>
    </w:p>
    <w:p w:rsidR="000510EC" w:rsidRDefault="000510EC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проекты;</w:t>
      </w:r>
    </w:p>
    <w:p w:rsidR="000510EC" w:rsidRDefault="000510EC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выставки художественного творчества, фестивали, конкурсы;</w:t>
      </w:r>
    </w:p>
    <w:p w:rsidR="00EB394D" w:rsidRDefault="00EB394D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0EC">
        <w:rPr>
          <w:rFonts w:ascii="Times New Roman" w:hAnsi="Times New Roman" w:cs="Times New Roman"/>
          <w:sz w:val="28"/>
          <w:szCs w:val="28"/>
        </w:rPr>
        <w:t>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</w:t>
      </w:r>
    </w:p>
    <w:p w:rsidR="000510EC" w:rsidRDefault="000510EC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праздники, досуги, развлечения, спектакли.</w:t>
      </w:r>
    </w:p>
    <w:p w:rsidR="000510EC" w:rsidRDefault="000510EC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Организация методической работы с педагогами: семинары – практикумы, </w:t>
      </w:r>
      <w:r w:rsidR="007E027E">
        <w:rPr>
          <w:rFonts w:ascii="Times New Roman" w:hAnsi="Times New Roman" w:cs="Times New Roman"/>
          <w:sz w:val="28"/>
          <w:szCs w:val="28"/>
        </w:rPr>
        <w:t>консультации для педагогов (подготовка и проведение родительских собраний, повышение активности родителей и формирование ценностно-ориентированного 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7E027E" w:rsidRDefault="007E027E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Методы и приемы сотрудничества ДОУ с семьёй: </w:t>
      </w:r>
    </w:p>
    <w:p w:rsidR="007E027E" w:rsidRDefault="007E027E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методы активации: </w:t>
      </w:r>
      <w:r w:rsidR="00273436">
        <w:rPr>
          <w:rFonts w:ascii="Times New Roman" w:hAnsi="Times New Roman" w:cs="Times New Roman"/>
          <w:sz w:val="28"/>
          <w:szCs w:val="28"/>
        </w:rPr>
        <w:t>выявление и формирование запроса родителей, поиск форм и методов реализации, корректировки;</w:t>
      </w:r>
    </w:p>
    <w:p w:rsidR="00273436" w:rsidRDefault="00273436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организации совместной деятельности (планирование, организация и контроль);</w:t>
      </w:r>
    </w:p>
    <w:p w:rsidR="00273436" w:rsidRDefault="00273436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формирования рефлексии (самоанализ и самооценка, коллективное обсуждение результатов сотрудничества, экспертная оценка).</w:t>
      </w:r>
    </w:p>
    <w:p w:rsidR="00273436" w:rsidRDefault="00273436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6221B">
        <w:rPr>
          <w:rFonts w:ascii="Times New Roman" w:hAnsi="Times New Roman" w:cs="Times New Roman"/>
          <w:sz w:val="28"/>
          <w:szCs w:val="28"/>
        </w:rPr>
        <w:t>Внутреннее и внешнее взаимодействие ДОУ и семьи.</w:t>
      </w:r>
    </w:p>
    <w:p w:rsidR="00E6221B" w:rsidRDefault="00E6221B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Внутреннее взаимодействие – активное взаимодействие всех участников образовательных отношений в ДОУ, формирование партнерского сообщества работников, детей и их родителей (законных представителей) воспитанников.</w:t>
      </w:r>
    </w:p>
    <w:p w:rsidR="00E6221B" w:rsidRDefault="00E6221B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Условия внутреннего взаимодействия:</w:t>
      </w:r>
    </w:p>
    <w:p w:rsidR="004F36DB" w:rsidRDefault="004F36DB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ДОУ атмосферы общности интересов педагогических работников и родителей (законных представителей) воспитанников, их эмоциональной взаимной поддержки;</w:t>
      </w:r>
    </w:p>
    <w:p w:rsidR="004F36DB" w:rsidRDefault="004F36DB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переориентация педагогов </w:t>
      </w:r>
      <w:r w:rsidR="0000337B">
        <w:rPr>
          <w:rFonts w:ascii="Times New Roman" w:hAnsi="Times New Roman" w:cs="Times New Roman"/>
          <w:sz w:val="28"/>
          <w:szCs w:val="28"/>
        </w:rPr>
        <w:t>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00337B" w:rsidRDefault="0000337B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принципа единства воспитательных воздействий ДОУ и семьи;</w:t>
      </w:r>
    </w:p>
    <w:p w:rsidR="008B730D" w:rsidRDefault="008B730D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DAC">
        <w:rPr>
          <w:rFonts w:ascii="Times New Roman" w:hAnsi="Times New Roman" w:cs="Times New Roman"/>
          <w:sz w:val="28"/>
          <w:szCs w:val="28"/>
        </w:rPr>
        <w:t>тактичность и соблюдение прав родителей (законных представителей) воспитанников на осуществление ведущей роли в воспитании и образовании ребёнка и понимание неизбежной субъективности точки зрения педагога.</w:t>
      </w:r>
    </w:p>
    <w:p w:rsidR="00C67AF7" w:rsidRDefault="00C67AF7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Внешнее взаимодействие – взаимодействие детско-родительского и педагогического коллектива ДОУ с общественными и социальными структурами: общеобразовательной школой, домом культуры, музыкальной школой, краеведческим музеем, другими ДОУ.</w:t>
      </w:r>
    </w:p>
    <w:p w:rsidR="00C67AF7" w:rsidRDefault="00C67AF7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Обязательства ДОУ в рамках взаимодействия с семьями воспитанников</w:t>
      </w:r>
      <w:r w:rsidR="005C0A28">
        <w:rPr>
          <w:rFonts w:ascii="Times New Roman" w:hAnsi="Times New Roman" w:cs="Times New Roman"/>
          <w:sz w:val="28"/>
          <w:szCs w:val="28"/>
        </w:rPr>
        <w:t>.</w:t>
      </w:r>
    </w:p>
    <w:p w:rsidR="00D6033B" w:rsidRDefault="00D6033B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Информировать родителей (законных представителей) воспитанников и общественность относительно целей дошкольного образования, общих дел всего образовательного пространства Российской Федерации, а также образовательной программы дошкольного образования, и не только семьи, но и всех заинтересованных лиц, вовлечённых в </w:t>
      </w:r>
      <w:r w:rsidR="00405DDC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405DDC" w:rsidRDefault="00405DDC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5C6F99">
        <w:rPr>
          <w:rFonts w:ascii="Times New Roman" w:hAnsi="Times New Roman" w:cs="Times New Roman"/>
          <w:sz w:val="28"/>
          <w:szCs w:val="28"/>
        </w:rPr>
        <w:t>Обеспечивать открытость дошкольного образования.</w:t>
      </w:r>
    </w:p>
    <w:p w:rsidR="005C6F99" w:rsidRDefault="005C6F99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Создавать условия для участия родителей (законных представителей) воспитанников в образовательной деятельности.</w:t>
      </w:r>
    </w:p>
    <w:p w:rsidR="005C6F99" w:rsidRDefault="005C6F99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9F564B">
        <w:rPr>
          <w:rFonts w:ascii="Times New Roman" w:hAnsi="Times New Roman" w:cs="Times New Roman"/>
          <w:sz w:val="28"/>
          <w:szCs w:val="28"/>
        </w:rPr>
        <w:t>Поддерживать родителей (законных представителей) в воспитании детей, охране и укреплении их здоровья.</w:t>
      </w:r>
    </w:p>
    <w:p w:rsidR="009F564B" w:rsidRDefault="009F564B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Обеспечивать вовлечение семей непосредственно в образовательную деятельность, в том числе посредством создания </w:t>
      </w:r>
      <w:r w:rsidR="00617581">
        <w:rPr>
          <w:rFonts w:ascii="Times New Roman" w:hAnsi="Times New Roman" w:cs="Times New Roman"/>
          <w:sz w:val="28"/>
          <w:szCs w:val="28"/>
        </w:rPr>
        <w:t>образовательных проектов совместно с семьёй на основе выявления потребностей и поддержки образовательных инициатив семьи.</w:t>
      </w:r>
    </w:p>
    <w:p w:rsidR="00617581" w:rsidRDefault="00617581" w:rsidP="00EE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6.6. Создавать условия для родителей (законных представителей) по поиску, использованию материалов, обеспечивающих реализацию образовательной программы дошкольного образования, в том числе в информационной среде, а также для обсуждения с родителями (законными представителями) воспитанников вопросов, связанных с её реализацией.</w:t>
      </w:r>
    </w:p>
    <w:p w:rsidR="005D56A3" w:rsidRDefault="00617581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8362C">
        <w:rPr>
          <w:rFonts w:ascii="Times New Roman" w:hAnsi="Times New Roman" w:cs="Times New Roman"/>
          <w:sz w:val="28"/>
          <w:szCs w:val="28"/>
        </w:rPr>
        <w:t xml:space="preserve">Критерии оценки эффективности </w:t>
      </w:r>
      <w:r w:rsidR="000011CC">
        <w:rPr>
          <w:rFonts w:ascii="Times New Roman" w:hAnsi="Times New Roman" w:cs="Times New Roman"/>
          <w:sz w:val="28"/>
          <w:szCs w:val="28"/>
        </w:rPr>
        <w:t>работы ДОУ с семьей.</w:t>
      </w:r>
    </w:p>
    <w:p w:rsidR="00E13DAA" w:rsidRDefault="000011CC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Изменение характера вопросов родителей (законных представителей) воспитанников к воспитателям, старшему воспитателю, заведующему ДОУ, как показатель роста педагогических интересов, знаний о воспитании детей в семье, </w:t>
      </w:r>
      <w:r w:rsidR="00E13DAA">
        <w:rPr>
          <w:rFonts w:ascii="Times New Roman" w:hAnsi="Times New Roman" w:cs="Times New Roman"/>
          <w:sz w:val="28"/>
          <w:szCs w:val="28"/>
        </w:rPr>
        <w:t>желание их совершенствовать.</w:t>
      </w:r>
    </w:p>
    <w:p w:rsidR="000011CC" w:rsidRDefault="00E13DAA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0011CC">
        <w:rPr>
          <w:rFonts w:ascii="Times New Roman" w:hAnsi="Times New Roman" w:cs="Times New Roman"/>
          <w:sz w:val="28"/>
          <w:szCs w:val="28"/>
        </w:rPr>
        <w:t xml:space="preserve"> </w:t>
      </w:r>
      <w:r w:rsidR="004E21B4">
        <w:rPr>
          <w:rFonts w:ascii="Times New Roman" w:hAnsi="Times New Roman" w:cs="Times New Roman"/>
          <w:sz w:val="28"/>
          <w:szCs w:val="28"/>
        </w:rPr>
        <w:t>Рост посещаемости родителями (законными представителями) воспитанников мероприятий по педагогическому просвещению, стремление родителей анализировать собственный опыт  и опыт других родителей (законных представителей).</w:t>
      </w:r>
    </w:p>
    <w:p w:rsidR="004E21B4" w:rsidRDefault="004E21B4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Изменение микроклимата в семьях в положительную сторону.</w:t>
      </w:r>
    </w:p>
    <w:p w:rsidR="004E21B4" w:rsidRDefault="004E21B4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0F73B0">
        <w:rPr>
          <w:rFonts w:ascii="Times New Roman" w:hAnsi="Times New Roman" w:cs="Times New Roman"/>
          <w:sz w:val="28"/>
          <w:szCs w:val="28"/>
        </w:rPr>
        <w:t xml:space="preserve">Проявление у родителей (законных представителей)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</w:t>
      </w:r>
      <w:r w:rsidR="007117B3">
        <w:rPr>
          <w:rFonts w:ascii="Times New Roman" w:hAnsi="Times New Roman" w:cs="Times New Roman"/>
          <w:sz w:val="28"/>
          <w:szCs w:val="28"/>
        </w:rPr>
        <w:t>в клубах, объединениях, семейных конкурсах, праздниках, организуемых в ДОУ.</w:t>
      </w:r>
    </w:p>
    <w:p w:rsidR="007117B3" w:rsidRDefault="007117B3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7117B3" w:rsidRDefault="007117B3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Положительное </w:t>
      </w:r>
      <w:r w:rsidR="001721F9">
        <w:rPr>
          <w:rFonts w:ascii="Times New Roman" w:hAnsi="Times New Roman" w:cs="Times New Roman"/>
          <w:sz w:val="28"/>
          <w:szCs w:val="28"/>
        </w:rPr>
        <w:t>общественное мнение родителей (законных представителей) воспитанников о воспитании детей в ДОУ.</w:t>
      </w:r>
    </w:p>
    <w:p w:rsidR="001721F9" w:rsidRDefault="001721F9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="002C51B1">
        <w:rPr>
          <w:rFonts w:ascii="Times New Roman" w:hAnsi="Times New Roman" w:cs="Times New Roman"/>
          <w:sz w:val="28"/>
          <w:szCs w:val="28"/>
        </w:rPr>
        <w:t>Критерии анализа годового плана:</w:t>
      </w:r>
    </w:p>
    <w:p w:rsidR="002C51B1" w:rsidRDefault="002C51B1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задач на диагностической основе с учетом анализа достижений и трудностей в работе с семьей за прошлый год;</w:t>
      </w:r>
    </w:p>
    <w:p w:rsidR="002C51B1" w:rsidRDefault="002C51B1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интересов и запросов родителей (законных представителей) воспитанников при планировании содержания мероприятий;</w:t>
      </w:r>
    </w:p>
    <w:p w:rsidR="002C51B1" w:rsidRDefault="002C51B1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 планируемых форм работы;</w:t>
      </w:r>
    </w:p>
    <w:p w:rsidR="002C51B1" w:rsidRDefault="002C51B1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239">
        <w:rPr>
          <w:rFonts w:ascii="Times New Roman" w:hAnsi="Times New Roman" w:cs="Times New Roman"/>
          <w:sz w:val="28"/>
          <w:szCs w:val="28"/>
        </w:rPr>
        <w:t>планирование работы по повышению профессиональной компетентности педагогических кадров по вопросам взаимодействия с семьёй;</w:t>
      </w:r>
    </w:p>
    <w:p w:rsidR="00514239" w:rsidRDefault="00514239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разнообразие форм методической помощи педагогическим работникам </w:t>
      </w:r>
      <w:r w:rsidR="00FA661A">
        <w:rPr>
          <w:rFonts w:ascii="Times New Roman" w:hAnsi="Times New Roman" w:cs="Times New Roman"/>
          <w:sz w:val="28"/>
          <w:szCs w:val="28"/>
        </w:rPr>
        <w:t>ДОУ в вопросах взаимодействия с семьей (педагогические советы, семинары, работа в творческих группах, консультации, деловые игры, тренинги и т.д.);</w:t>
      </w:r>
    </w:p>
    <w:p w:rsidR="00FA661A" w:rsidRDefault="00FA661A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выявление, обобщение, внедрение успешного опыта работы отдельных педагогов с семьями воспитанников;</w:t>
      </w:r>
    </w:p>
    <w:p w:rsidR="00FA661A" w:rsidRDefault="00FA661A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передового опыта семейного воспитания и распространение его в ДОУ.</w:t>
      </w:r>
    </w:p>
    <w:p w:rsidR="00FA661A" w:rsidRDefault="00FA661A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r w:rsidR="004151A4">
        <w:rPr>
          <w:rFonts w:ascii="Times New Roman" w:hAnsi="Times New Roman" w:cs="Times New Roman"/>
          <w:sz w:val="28"/>
          <w:szCs w:val="28"/>
        </w:rPr>
        <w:t>Критерии анализа планов воспитательно-образовательной работы педагогов:</w:t>
      </w:r>
    </w:p>
    <w:p w:rsidR="004151A4" w:rsidRDefault="004151A4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содержания мероприятий на основе учета интересов, нужд, потребностей родителей (законных представителей) воспитанников;</w:t>
      </w:r>
    </w:p>
    <w:p w:rsidR="004151A4" w:rsidRDefault="004151A4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разнообразие планируемых форм работы с семьей.</w:t>
      </w:r>
    </w:p>
    <w:p w:rsidR="004151A4" w:rsidRDefault="004151A4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Критерии анализа протоколов родительских собраний:</w:t>
      </w:r>
    </w:p>
    <w:p w:rsidR="005A3078" w:rsidRDefault="005A3078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 тематики и форм проведения собраний;</w:t>
      </w:r>
    </w:p>
    <w:p w:rsidR="005A3078" w:rsidRDefault="005A3078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отражение в протоколе </w:t>
      </w:r>
      <w:r w:rsidR="00DE6DA7">
        <w:rPr>
          <w:rFonts w:ascii="Times New Roman" w:hAnsi="Times New Roman" w:cs="Times New Roman"/>
          <w:sz w:val="28"/>
          <w:szCs w:val="28"/>
        </w:rPr>
        <w:t>активности родителей (вопросы, пожелания, предложения со стороны родителей);</w:t>
      </w:r>
    </w:p>
    <w:p w:rsidR="00DE6DA7" w:rsidRDefault="00DE6DA7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мнения </w:t>
      </w:r>
      <w:r w:rsidR="005979AE">
        <w:rPr>
          <w:rFonts w:ascii="Times New Roman" w:hAnsi="Times New Roman" w:cs="Times New Roman"/>
          <w:sz w:val="28"/>
          <w:szCs w:val="28"/>
        </w:rPr>
        <w:t>и пожелания родителей (законных представителей) воспитанников при организации последующих мероприятий в ДОУ.</w:t>
      </w:r>
    </w:p>
    <w:p w:rsidR="005979AE" w:rsidRDefault="005979AE" w:rsidP="0088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Контроль.</w:t>
      </w:r>
    </w:p>
    <w:p w:rsidR="007B1EEA" w:rsidRDefault="00D5613B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Взаимодействие с семьями воспитанников является одним из звеньев по реализации образовательной программы дошкольного образования ДОУ.</w:t>
      </w:r>
    </w:p>
    <w:p w:rsidR="00D5613B" w:rsidRDefault="00D5613B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Контроль над </w:t>
      </w:r>
      <w:r w:rsidR="00EA6A3D">
        <w:rPr>
          <w:rFonts w:ascii="Times New Roman" w:hAnsi="Times New Roman" w:cs="Times New Roman"/>
          <w:sz w:val="28"/>
          <w:szCs w:val="28"/>
        </w:rPr>
        <w:t>организацией взаимодействия ДОУ с семьями воспитанников осуществляется заведующим и старшим воспитателем ДОУ в соответствии с настоящим Положением.</w:t>
      </w:r>
    </w:p>
    <w:p w:rsidR="00EA6A3D" w:rsidRDefault="00EA6A3D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Старший воспитатель в рамках контроля имеет право:</w:t>
      </w:r>
    </w:p>
    <w:p w:rsidR="00130D9D" w:rsidRDefault="00130D9D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групповые родительские собрания с заблаговременным информированием об этом воспитателя;</w:t>
      </w:r>
    </w:p>
    <w:p w:rsidR="00130D9D" w:rsidRDefault="00130D9D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изменить планирование работы </w:t>
      </w:r>
      <w:r w:rsidR="00371230">
        <w:rPr>
          <w:rFonts w:ascii="Times New Roman" w:hAnsi="Times New Roman" w:cs="Times New Roman"/>
          <w:sz w:val="28"/>
          <w:szCs w:val="28"/>
        </w:rPr>
        <w:t>по взаимодействию с родителями (законными представителями) воспитанников по производственной необходимости;</w:t>
      </w:r>
    </w:p>
    <w:p w:rsidR="00371230" w:rsidRDefault="00371230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родителей воспитанников к мероприятиям (выставкам, конкурсам и т.д.) в ДОУ.</w:t>
      </w:r>
    </w:p>
    <w:p w:rsidR="00E57A57" w:rsidRDefault="00E57A57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Документация.</w:t>
      </w:r>
    </w:p>
    <w:p w:rsidR="00E57A57" w:rsidRDefault="00E57A57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EF475A">
        <w:rPr>
          <w:rFonts w:ascii="Times New Roman" w:hAnsi="Times New Roman" w:cs="Times New Roman"/>
          <w:sz w:val="28"/>
          <w:szCs w:val="28"/>
        </w:rPr>
        <w:t>Каждый педагогический работник ДОУ имеет документацию, отражающую основное содержание, организацию и методику работы по взаимодействию с семьями воспитанников.</w:t>
      </w:r>
    </w:p>
    <w:p w:rsidR="00EF475A" w:rsidRDefault="00EF475A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 перечень документации включены:</w:t>
      </w:r>
    </w:p>
    <w:p w:rsidR="00EF475A" w:rsidRDefault="00EF475A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планы работы с родителями (законными представителями) воспитанников по ДОУ на учебный год;</w:t>
      </w:r>
    </w:p>
    <w:p w:rsidR="00EF475A" w:rsidRDefault="00EF475A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групповых родительских собраний;</w:t>
      </w:r>
    </w:p>
    <w:p w:rsidR="00EF475A" w:rsidRDefault="00EF475A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конспекты мероприятий;</w:t>
      </w:r>
    </w:p>
    <w:p w:rsidR="00EF475A" w:rsidRDefault="00EF475A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отчеты педагогов о проведенных педагогических наблюдениях, диагностических исследованиях, анкетировании с выводами, мониторинге;</w:t>
      </w:r>
    </w:p>
    <w:p w:rsidR="00EF475A" w:rsidRDefault="00EF475A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заседаний родительского комитета ДОУ.</w:t>
      </w:r>
    </w:p>
    <w:p w:rsidR="00EF475A" w:rsidRDefault="00EF475A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</w:r>
    </w:p>
    <w:p w:rsidR="00EF475A" w:rsidRDefault="00EF475A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Документация хранится в ДОУ в течение 3 лет.</w:t>
      </w:r>
    </w:p>
    <w:p w:rsidR="00EF475A" w:rsidRDefault="00EF475A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F1AA9">
        <w:rPr>
          <w:rFonts w:ascii="Times New Roman" w:hAnsi="Times New Roman" w:cs="Times New Roman"/>
          <w:sz w:val="28"/>
          <w:szCs w:val="28"/>
        </w:rPr>
        <w:t>Заключительные положения.</w:t>
      </w:r>
    </w:p>
    <w:p w:rsidR="00BF1AA9" w:rsidRDefault="00BF1AA9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Настоящее Положение является локальным нормативным актом, принимается на Педагогическом совете, согласовывается с Родительским комитетом и утверждается (либо вводится в действие) приказом заведующего ДОУ.</w:t>
      </w:r>
    </w:p>
    <w:p w:rsidR="00176AAA" w:rsidRDefault="00BF1AA9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10.2. </w:t>
      </w:r>
      <w:r w:rsidR="00176AAA">
        <w:rPr>
          <w:rFonts w:ascii="Times New Roman" w:hAnsi="Times New Roman" w:cs="Times New Roman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F1AA9" w:rsidRDefault="00176AAA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Настоящее Положение о взаимодействии ДОУ с семьями воспитанников принимается на неопределенный срок. Изменения  и дополнения к Положению принимаются в порядке, предусмотренном п. 10.1 настоящего Положения.</w:t>
      </w:r>
    </w:p>
    <w:p w:rsidR="00176AAA" w:rsidRDefault="00176AAA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76AAA" w:rsidRDefault="00176AAA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AAA" w:rsidRDefault="00176AAA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AAA" w:rsidRDefault="00176AAA" w:rsidP="00176A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Согласовано с Родительским комитетом</w:t>
      </w:r>
    </w:p>
    <w:p w:rsidR="00176AAA" w:rsidRPr="00176AAA" w:rsidRDefault="00176AAA" w:rsidP="00176A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___________  № _____</w:t>
      </w:r>
    </w:p>
    <w:p w:rsidR="00EF475A" w:rsidRDefault="00EF475A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230" w:rsidRPr="00D5613B" w:rsidRDefault="005D796F" w:rsidP="00D5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86C" w:rsidRDefault="009A386C"/>
    <w:p w:rsidR="008F4B94" w:rsidRDefault="008F4B94"/>
    <w:p w:rsidR="009053A3" w:rsidRDefault="009053A3"/>
    <w:p w:rsidR="009053A3" w:rsidRDefault="009053A3"/>
    <w:sectPr w:rsidR="009053A3" w:rsidSect="00D0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92166"/>
    <w:rsid w:val="000011CC"/>
    <w:rsid w:val="0000337B"/>
    <w:rsid w:val="00033F3C"/>
    <w:rsid w:val="000510EC"/>
    <w:rsid w:val="0005691C"/>
    <w:rsid w:val="000803AC"/>
    <w:rsid w:val="000947F7"/>
    <w:rsid w:val="00097637"/>
    <w:rsid w:val="000B63CB"/>
    <w:rsid w:val="000C30BA"/>
    <w:rsid w:val="000F73B0"/>
    <w:rsid w:val="000F750C"/>
    <w:rsid w:val="00100B0A"/>
    <w:rsid w:val="00107708"/>
    <w:rsid w:val="00121B7C"/>
    <w:rsid w:val="00121F89"/>
    <w:rsid w:val="00127346"/>
    <w:rsid w:val="00130D9D"/>
    <w:rsid w:val="001721F9"/>
    <w:rsid w:val="00176AAA"/>
    <w:rsid w:val="001802AD"/>
    <w:rsid w:val="0018362C"/>
    <w:rsid w:val="001966AA"/>
    <w:rsid w:val="001971F1"/>
    <w:rsid w:val="001D26E8"/>
    <w:rsid w:val="001E2595"/>
    <w:rsid w:val="00212F04"/>
    <w:rsid w:val="00223F25"/>
    <w:rsid w:val="002335DA"/>
    <w:rsid w:val="002641C5"/>
    <w:rsid w:val="00264474"/>
    <w:rsid w:val="00273436"/>
    <w:rsid w:val="00280F73"/>
    <w:rsid w:val="00296195"/>
    <w:rsid w:val="002B40EB"/>
    <w:rsid w:val="002B4D55"/>
    <w:rsid w:val="002C51B1"/>
    <w:rsid w:val="002E4278"/>
    <w:rsid w:val="00312248"/>
    <w:rsid w:val="00330E53"/>
    <w:rsid w:val="00335DDB"/>
    <w:rsid w:val="00355C0D"/>
    <w:rsid w:val="00357773"/>
    <w:rsid w:val="00362989"/>
    <w:rsid w:val="00371230"/>
    <w:rsid w:val="00372A2A"/>
    <w:rsid w:val="00377150"/>
    <w:rsid w:val="00392166"/>
    <w:rsid w:val="003B5E4A"/>
    <w:rsid w:val="003D476A"/>
    <w:rsid w:val="00405DDC"/>
    <w:rsid w:val="004151A4"/>
    <w:rsid w:val="004C683B"/>
    <w:rsid w:val="004E21B4"/>
    <w:rsid w:val="004F36DB"/>
    <w:rsid w:val="004F6C59"/>
    <w:rsid w:val="0051393F"/>
    <w:rsid w:val="00514239"/>
    <w:rsid w:val="00514AAD"/>
    <w:rsid w:val="00563499"/>
    <w:rsid w:val="005863C3"/>
    <w:rsid w:val="00590DAC"/>
    <w:rsid w:val="00596F7B"/>
    <w:rsid w:val="005979AE"/>
    <w:rsid w:val="005A3078"/>
    <w:rsid w:val="005B7150"/>
    <w:rsid w:val="005C0A28"/>
    <w:rsid w:val="005C6F99"/>
    <w:rsid w:val="005D56A3"/>
    <w:rsid w:val="005D5DFC"/>
    <w:rsid w:val="005D796F"/>
    <w:rsid w:val="00606C80"/>
    <w:rsid w:val="00617581"/>
    <w:rsid w:val="00630A70"/>
    <w:rsid w:val="00645631"/>
    <w:rsid w:val="00675F3F"/>
    <w:rsid w:val="006852CD"/>
    <w:rsid w:val="006A12E5"/>
    <w:rsid w:val="006C1A4D"/>
    <w:rsid w:val="006F23E3"/>
    <w:rsid w:val="00710692"/>
    <w:rsid w:val="007117B3"/>
    <w:rsid w:val="00721E40"/>
    <w:rsid w:val="00756507"/>
    <w:rsid w:val="00763303"/>
    <w:rsid w:val="007A531F"/>
    <w:rsid w:val="007B1EEA"/>
    <w:rsid w:val="007B75D1"/>
    <w:rsid w:val="007E027E"/>
    <w:rsid w:val="007E18B1"/>
    <w:rsid w:val="007E422F"/>
    <w:rsid w:val="007F7316"/>
    <w:rsid w:val="00837401"/>
    <w:rsid w:val="00846C77"/>
    <w:rsid w:val="008540A8"/>
    <w:rsid w:val="00863253"/>
    <w:rsid w:val="00884159"/>
    <w:rsid w:val="008B25C9"/>
    <w:rsid w:val="008B730D"/>
    <w:rsid w:val="008C0748"/>
    <w:rsid w:val="008D5BC0"/>
    <w:rsid w:val="008E7E82"/>
    <w:rsid w:val="008F4B94"/>
    <w:rsid w:val="009053A3"/>
    <w:rsid w:val="0093565F"/>
    <w:rsid w:val="00943CAD"/>
    <w:rsid w:val="009A019C"/>
    <w:rsid w:val="009A1FB8"/>
    <w:rsid w:val="009A386C"/>
    <w:rsid w:val="009A5FF6"/>
    <w:rsid w:val="009C76EE"/>
    <w:rsid w:val="009F0ABA"/>
    <w:rsid w:val="009F564B"/>
    <w:rsid w:val="00A13575"/>
    <w:rsid w:val="00A36158"/>
    <w:rsid w:val="00A61281"/>
    <w:rsid w:val="00A72719"/>
    <w:rsid w:val="00A95811"/>
    <w:rsid w:val="00AB3F27"/>
    <w:rsid w:val="00AC63ED"/>
    <w:rsid w:val="00B0041E"/>
    <w:rsid w:val="00B0092C"/>
    <w:rsid w:val="00B0566B"/>
    <w:rsid w:val="00B2445B"/>
    <w:rsid w:val="00B47BAF"/>
    <w:rsid w:val="00B50913"/>
    <w:rsid w:val="00BA4179"/>
    <w:rsid w:val="00BE01EC"/>
    <w:rsid w:val="00BF1AA9"/>
    <w:rsid w:val="00C13413"/>
    <w:rsid w:val="00C166A1"/>
    <w:rsid w:val="00C21DEE"/>
    <w:rsid w:val="00C64A69"/>
    <w:rsid w:val="00C65F1B"/>
    <w:rsid w:val="00C67AF7"/>
    <w:rsid w:val="00CA25C7"/>
    <w:rsid w:val="00CB70E2"/>
    <w:rsid w:val="00CD476D"/>
    <w:rsid w:val="00CE617D"/>
    <w:rsid w:val="00CF05FF"/>
    <w:rsid w:val="00CF3BAA"/>
    <w:rsid w:val="00CF59B2"/>
    <w:rsid w:val="00CF6757"/>
    <w:rsid w:val="00D00758"/>
    <w:rsid w:val="00D42DCB"/>
    <w:rsid w:val="00D5613B"/>
    <w:rsid w:val="00D6033B"/>
    <w:rsid w:val="00D62219"/>
    <w:rsid w:val="00D71EDF"/>
    <w:rsid w:val="00D97EEB"/>
    <w:rsid w:val="00DA053F"/>
    <w:rsid w:val="00DB1890"/>
    <w:rsid w:val="00DE6555"/>
    <w:rsid w:val="00DE6DA7"/>
    <w:rsid w:val="00E13DAA"/>
    <w:rsid w:val="00E30433"/>
    <w:rsid w:val="00E34CC1"/>
    <w:rsid w:val="00E450A1"/>
    <w:rsid w:val="00E57A57"/>
    <w:rsid w:val="00E6221B"/>
    <w:rsid w:val="00E9275D"/>
    <w:rsid w:val="00EA6A3D"/>
    <w:rsid w:val="00EB394D"/>
    <w:rsid w:val="00EC680F"/>
    <w:rsid w:val="00EE693F"/>
    <w:rsid w:val="00EF475A"/>
    <w:rsid w:val="00F0023E"/>
    <w:rsid w:val="00F14506"/>
    <w:rsid w:val="00F40ED0"/>
    <w:rsid w:val="00F66F79"/>
    <w:rsid w:val="00F719E6"/>
    <w:rsid w:val="00F745E6"/>
    <w:rsid w:val="00FA661A"/>
    <w:rsid w:val="00FE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66"/>
    <w:rPr>
      <w:rFonts w:ascii="Tahoma" w:hAnsi="Tahoma" w:cs="Tahoma"/>
      <w:sz w:val="16"/>
      <w:szCs w:val="16"/>
    </w:rPr>
  </w:style>
  <w:style w:type="character" w:customStyle="1" w:styleId="doc-hint">
    <w:name w:val="doc-hint"/>
    <w:basedOn w:val="a0"/>
    <w:rsid w:val="000947F7"/>
  </w:style>
  <w:style w:type="character" w:customStyle="1" w:styleId="a5">
    <w:name w:val="Без интервала Знак"/>
    <w:link w:val="a6"/>
    <w:uiPriority w:val="1"/>
    <w:locked/>
    <w:rsid w:val="00721E40"/>
    <w:rPr>
      <w:rFonts w:ascii="Calibri" w:eastAsia="Calibri" w:hAnsi="Calibri" w:cs="Times New Roman"/>
      <w:lang w:eastAsia="en-US"/>
    </w:rPr>
  </w:style>
  <w:style w:type="paragraph" w:styleId="a6">
    <w:name w:val="No Spacing"/>
    <w:link w:val="a5"/>
    <w:uiPriority w:val="1"/>
    <w:qFormat/>
    <w:rsid w:val="00721E4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B55C2-1C36-44DA-8209-A4AC234B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173</cp:revision>
  <dcterms:created xsi:type="dcterms:W3CDTF">2024-10-21T09:54:00Z</dcterms:created>
  <dcterms:modified xsi:type="dcterms:W3CDTF">2024-11-05T10:58:00Z</dcterms:modified>
</cp:coreProperties>
</file>